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54" w:rsidRPr="00FD1254" w:rsidRDefault="00E95D7F" w:rsidP="00272D54">
      <w:pPr>
        <w:jc w:val="center"/>
        <w:rPr>
          <w:rFonts w:ascii="Arial" w:hAnsi="Arial" w:cs="Arial"/>
        </w:rPr>
      </w:pPr>
      <w:r>
        <w:rPr>
          <w:rFonts w:ascii="SassoonCRInfant" w:hAnsi="SassoonCRInfant" w:cs="Arial"/>
          <w:noProof/>
          <w:lang w:eastAsia="en-GB"/>
        </w:rPr>
        <w:drawing>
          <wp:inline distT="0" distB="0" distL="0" distR="0">
            <wp:extent cx="2724150" cy="1800225"/>
            <wp:effectExtent l="0" t="0" r="0" b="9525"/>
            <wp:docPr id="1" name="Picture 1" descr="STM Primary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 Primary Logo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4150" cy="1800225"/>
                    </a:xfrm>
                    <a:prstGeom prst="rect">
                      <a:avLst/>
                    </a:prstGeom>
                    <a:noFill/>
                    <a:ln>
                      <a:noFill/>
                    </a:ln>
                  </pic:spPr>
                </pic:pic>
              </a:graphicData>
            </a:graphic>
          </wp:inline>
        </w:drawing>
      </w:r>
    </w:p>
    <w:p w:rsidR="00272D54" w:rsidRPr="00397D15" w:rsidRDefault="00272D54" w:rsidP="00272D54">
      <w:pPr>
        <w:rPr>
          <w:rFonts w:ascii="Arial" w:hAnsi="Arial" w:cs="Arial"/>
        </w:rPr>
      </w:pPr>
    </w:p>
    <w:p w:rsidR="00272D54" w:rsidRPr="00397D15" w:rsidRDefault="00272D54" w:rsidP="00272D54">
      <w:pPr>
        <w:rPr>
          <w:rFonts w:ascii="Arial" w:hAnsi="Arial" w:cs="Arial"/>
        </w:rPr>
      </w:pPr>
    </w:p>
    <w:p w:rsidR="00272D54" w:rsidRPr="00397D15" w:rsidRDefault="00272D54" w:rsidP="00272D54">
      <w:pPr>
        <w:rPr>
          <w:rFonts w:ascii="Arial" w:hAnsi="Arial" w:cs="Arial"/>
        </w:rPr>
      </w:pPr>
    </w:p>
    <w:p w:rsidR="00272D54" w:rsidRDefault="00272D54" w:rsidP="00272D54">
      <w:pPr>
        <w:jc w:val="center"/>
        <w:rPr>
          <w:rFonts w:ascii="Arial" w:hAnsi="Arial" w:cs="Arial"/>
          <w:b/>
          <w:bCs/>
          <w:sz w:val="72"/>
          <w:szCs w:val="120"/>
        </w:rPr>
      </w:pPr>
      <w:r w:rsidRPr="00397D15">
        <w:rPr>
          <w:rFonts w:ascii="Arial" w:hAnsi="Arial" w:cs="Arial"/>
          <w:b/>
          <w:bCs/>
          <w:sz w:val="72"/>
          <w:szCs w:val="120"/>
        </w:rPr>
        <w:t>ANTI-BULLYING POLICY</w:t>
      </w:r>
    </w:p>
    <w:p w:rsidR="00646A23" w:rsidRDefault="00646A23" w:rsidP="00272D54">
      <w:pPr>
        <w:jc w:val="center"/>
        <w:rPr>
          <w:rFonts w:ascii="Arial" w:hAnsi="Arial" w:cs="Arial"/>
          <w:b/>
          <w:bCs/>
          <w:sz w:val="72"/>
          <w:szCs w:val="120"/>
        </w:rPr>
      </w:pPr>
    </w:p>
    <w:p w:rsidR="00646A23" w:rsidRDefault="00646A23" w:rsidP="00272D54">
      <w:pPr>
        <w:jc w:val="center"/>
        <w:rPr>
          <w:rFonts w:ascii="Arial" w:hAnsi="Arial" w:cs="Arial"/>
          <w:b/>
          <w:bCs/>
          <w:sz w:val="72"/>
          <w:szCs w:val="120"/>
        </w:rPr>
      </w:pPr>
    </w:p>
    <w:p w:rsidR="00646A23" w:rsidRDefault="00646A23" w:rsidP="00272D54">
      <w:pPr>
        <w:jc w:val="center"/>
        <w:rPr>
          <w:rFonts w:ascii="Arial" w:hAnsi="Arial" w:cs="Arial"/>
          <w:b/>
          <w:bCs/>
          <w:sz w:val="72"/>
          <w:szCs w:val="120"/>
        </w:rPr>
      </w:pPr>
    </w:p>
    <w:p w:rsidR="00646A23" w:rsidRDefault="00646A23" w:rsidP="00272D54">
      <w:pPr>
        <w:jc w:val="center"/>
        <w:rPr>
          <w:rFonts w:ascii="Arial" w:hAnsi="Arial" w:cs="Arial"/>
          <w:b/>
          <w:bCs/>
          <w:sz w:val="72"/>
          <w:szCs w:val="120"/>
        </w:rPr>
      </w:pPr>
    </w:p>
    <w:p w:rsidR="00646A23" w:rsidRDefault="00646A23" w:rsidP="00272D54">
      <w:pPr>
        <w:jc w:val="center"/>
        <w:rPr>
          <w:rFonts w:ascii="Arial" w:hAnsi="Arial" w:cs="Arial"/>
          <w:b/>
          <w:bCs/>
          <w:sz w:val="72"/>
          <w:szCs w:val="120"/>
        </w:rPr>
      </w:pPr>
    </w:p>
    <w:p w:rsidR="00646A23" w:rsidRPr="00397D15" w:rsidRDefault="00646A23" w:rsidP="00272D54">
      <w:pPr>
        <w:jc w:val="center"/>
        <w:rPr>
          <w:rFonts w:ascii="Arial" w:hAnsi="Arial" w:cs="Arial"/>
          <w:b/>
          <w:sz w:val="24"/>
        </w:rPr>
      </w:pPr>
    </w:p>
    <w:tbl>
      <w:tblPr>
        <w:tblW w:w="10598" w:type="dxa"/>
        <w:tblInd w:w="-5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093"/>
        <w:gridCol w:w="1843"/>
        <w:gridCol w:w="283"/>
        <w:gridCol w:w="3260"/>
        <w:gridCol w:w="151"/>
        <w:gridCol w:w="1550"/>
        <w:gridCol w:w="1418"/>
      </w:tblGrid>
      <w:tr w:rsidR="00646A23" w:rsidTr="00646A23">
        <w:tc>
          <w:tcPr>
            <w:tcW w:w="2093" w:type="dxa"/>
            <w:shd w:val="clear" w:color="auto" w:fill="auto"/>
          </w:tcPr>
          <w:p w:rsidR="00646A23" w:rsidRPr="00646A23" w:rsidRDefault="00646A23" w:rsidP="00646A23">
            <w:pPr>
              <w:ind w:right="-613"/>
              <w:rPr>
                <w:b/>
              </w:rPr>
            </w:pPr>
            <w:r w:rsidRPr="00646A23">
              <w:rPr>
                <w:b/>
              </w:rPr>
              <w:t>Policy Date:</w:t>
            </w:r>
          </w:p>
        </w:tc>
        <w:tc>
          <w:tcPr>
            <w:tcW w:w="1843" w:type="dxa"/>
            <w:shd w:val="clear" w:color="auto" w:fill="auto"/>
          </w:tcPr>
          <w:p w:rsidR="00646A23" w:rsidRDefault="00646A23" w:rsidP="00646A23">
            <w:pPr>
              <w:ind w:right="-108"/>
            </w:pPr>
            <w:r>
              <w:t>16</w:t>
            </w:r>
            <w:r w:rsidRPr="00646A23">
              <w:rPr>
                <w:vertAlign w:val="superscript"/>
              </w:rPr>
              <w:t>th</w:t>
            </w:r>
            <w:r>
              <w:t xml:space="preserve"> March 2017 </w:t>
            </w:r>
          </w:p>
        </w:tc>
        <w:tc>
          <w:tcPr>
            <w:tcW w:w="283" w:type="dxa"/>
            <w:vMerge w:val="restart"/>
            <w:shd w:val="clear" w:color="auto" w:fill="auto"/>
          </w:tcPr>
          <w:p w:rsidR="00646A23" w:rsidRDefault="00646A23" w:rsidP="00646A23">
            <w:pPr>
              <w:ind w:right="-613"/>
            </w:pPr>
          </w:p>
        </w:tc>
        <w:tc>
          <w:tcPr>
            <w:tcW w:w="6379" w:type="dxa"/>
            <w:gridSpan w:val="4"/>
            <w:shd w:val="clear" w:color="auto" w:fill="auto"/>
          </w:tcPr>
          <w:p w:rsidR="00646A23" w:rsidRDefault="00646A23" w:rsidP="00646A23">
            <w:pPr>
              <w:ind w:right="-613"/>
            </w:pPr>
            <w:r w:rsidRPr="00646A23">
              <w:rPr>
                <w:b/>
              </w:rPr>
              <w:t>Version:</w:t>
            </w:r>
            <w:r>
              <w:t xml:space="preserve">  2017</w:t>
            </w:r>
          </w:p>
        </w:tc>
      </w:tr>
      <w:tr w:rsidR="00646A23" w:rsidTr="00646A23">
        <w:tc>
          <w:tcPr>
            <w:tcW w:w="2093" w:type="dxa"/>
            <w:shd w:val="clear" w:color="auto" w:fill="auto"/>
          </w:tcPr>
          <w:p w:rsidR="00646A23" w:rsidRPr="00646A23" w:rsidRDefault="00646A23" w:rsidP="00646A23">
            <w:pPr>
              <w:ind w:right="-613"/>
              <w:rPr>
                <w:b/>
              </w:rPr>
            </w:pPr>
            <w:r w:rsidRPr="00646A23">
              <w:rPr>
                <w:b/>
              </w:rPr>
              <w:t>Policy Review Date:</w:t>
            </w:r>
          </w:p>
        </w:tc>
        <w:tc>
          <w:tcPr>
            <w:tcW w:w="1843" w:type="dxa"/>
            <w:shd w:val="clear" w:color="auto" w:fill="auto"/>
          </w:tcPr>
          <w:p w:rsidR="00646A23" w:rsidRDefault="00646A23" w:rsidP="00646A23">
            <w:pPr>
              <w:ind w:right="-108"/>
            </w:pPr>
            <w:r>
              <w:t>Autumn  2017</w:t>
            </w:r>
          </w:p>
        </w:tc>
        <w:tc>
          <w:tcPr>
            <w:tcW w:w="283" w:type="dxa"/>
            <w:vMerge/>
            <w:shd w:val="clear" w:color="auto" w:fill="auto"/>
          </w:tcPr>
          <w:p w:rsidR="00646A23" w:rsidRDefault="00646A23" w:rsidP="00646A23">
            <w:pPr>
              <w:ind w:right="-613"/>
            </w:pPr>
          </w:p>
        </w:tc>
        <w:tc>
          <w:tcPr>
            <w:tcW w:w="3260" w:type="dxa"/>
            <w:shd w:val="clear" w:color="auto" w:fill="auto"/>
          </w:tcPr>
          <w:p w:rsidR="00646A23" w:rsidRDefault="00646A23" w:rsidP="00646A23">
            <w:pPr>
              <w:ind w:right="-108"/>
            </w:pPr>
            <w:r>
              <w:t>Tim Foster  (Headteacher)</w:t>
            </w:r>
          </w:p>
        </w:tc>
        <w:tc>
          <w:tcPr>
            <w:tcW w:w="1701" w:type="dxa"/>
            <w:gridSpan w:val="2"/>
            <w:shd w:val="clear" w:color="auto" w:fill="auto"/>
            <w:vAlign w:val="bottom"/>
          </w:tcPr>
          <w:p w:rsidR="00646A23" w:rsidRDefault="00646A23" w:rsidP="00646A23">
            <w:pPr>
              <w:ind w:right="-108"/>
              <w:jc w:val="right"/>
            </w:pPr>
            <w:r w:rsidRPr="00646A23">
              <w:rPr>
                <w:sz w:val="12"/>
              </w:rPr>
              <w:t>Signature</w:t>
            </w:r>
          </w:p>
        </w:tc>
        <w:tc>
          <w:tcPr>
            <w:tcW w:w="1418" w:type="dxa"/>
            <w:shd w:val="clear" w:color="auto" w:fill="auto"/>
            <w:vAlign w:val="bottom"/>
          </w:tcPr>
          <w:p w:rsidR="00646A23" w:rsidRDefault="00646A23" w:rsidP="00646A23">
            <w:pPr>
              <w:ind w:right="-108"/>
              <w:jc w:val="right"/>
            </w:pPr>
            <w:r w:rsidRPr="00646A23">
              <w:rPr>
                <w:sz w:val="12"/>
              </w:rPr>
              <w:t>Date</w:t>
            </w:r>
            <w:r>
              <w:t xml:space="preserve"> </w:t>
            </w:r>
          </w:p>
        </w:tc>
      </w:tr>
      <w:tr w:rsidR="00646A23" w:rsidTr="00646A23">
        <w:tc>
          <w:tcPr>
            <w:tcW w:w="10598" w:type="dxa"/>
            <w:gridSpan w:val="7"/>
            <w:shd w:val="clear" w:color="auto" w:fill="auto"/>
          </w:tcPr>
          <w:p w:rsidR="00646A23" w:rsidRDefault="00646A23" w:rsidP="00646A23">
            <w:pPr>
              <w:ind w:right="176"/>
            </w:pPr>
            <w:r w:rsidRPr="00646A23">
              <w:rPr>
                <w:b/>
              </w:rPr>
              <w:t>Ratified by Governing Body:</w:t>
            </w:r>
          </w:p>
        </w:tc>
      </w:tr>
      <w:tr w:rsidR="00646A23" w:rsidTr="00646A23">
        <w:tc>
          <w:tcPr>
            <w:tcW w:w="4219" w:type="dxa"/>
            <w:gridSpan w:val="3"/>
            <w:shd w:val="clear" w:color="auto" w:fill="auto"/>
          </w:tcPr>
          <w:p w:rsidR="00646A23" w:rsidRDefault="00646A23" w:rsidP="00646A23">
            <w:pPr>
              <w:ind w:right="-108"/>
            </w:pPr>
            <w:r>
              <w:t>Name: Raj Gill-Harrison</w:t>
            </w:r>
          </w:p>
        </w:tc>
        <w:tc>
          <w:tcPr>
            <w:tcW w:w="3411" w:type="dxa"/>
            <w:gridSpan w:val="2"/>
            <w:shd w:val="clear" w:color="auto" w:fill="auto"/>
            <w:vAlign w:val="bottom"/>
          </w:tcPr>
          <w:p w:rsidR="00646A23" w:rsidRDefault="00646A23" w:rsidP="00646A23">
            <w:pPr>
              <w:ind w:right="-99"/>
              <w:jc w:val="right"/>
            </w:pPr>
            <w:r w:rsidRPr="00646A23">
              <w:rPr>
                <w:sz w:val="12"/>
              </w:rPr>
              <w:t xml:space="preserve">Signature </w:t>
            </w:r>
          </w:p>
        </w:tc>
        <w:tc>
          <w:tcPr>
            <w:tcW w:w="2968" w:type="dxa"/>
            <w:gridSpan w:val="2"/>
            <w:shd w:val="clear" w:color="auto" w:fill="auto"/>
            <w:vAlign w:val="bottom"/>
          </w:tcPr>
          <w:p w:rsidR="00646A23" w:rsidRPr="00646A23" w:rsidRDefault="00646A23" w:rsidP="00646A23">
            <w:pPr>
              <w:ind w:right="-108"/>
              <w:jc w:val="right"/>
              <w:rPr>
                <w:sz w:val="12"/>
              </w:rPr>
            </w:pPr>
            <w:r w:rsidRPr="00646A23">
              <w:rPr>
                <w:sz w:val="12"/>
              </w:rPr>
              <w:t>Date</w:t>
            </w:r>
          </w:p>
        </w:tc>
      </w:tr>
    </w:tbl>
    <w:p w:rsidR="00A94399" w:rsidRPr="0052090A" w:rsidRDefault="00646A23" w:rsidP="00272D54">
      <w:pPr>
        <w:pStyle w:val="NoSpacing"/>
        <w:jc w:val="center"/>
        <w:rPr>
          <w:rFonts w:ascii="Comic Sans MS" w:hAnsi="Comic Sans MS"/>
          <w:sz w:val="24"/>
          <w:szCs w:val="24"/>
        </w:rPr>
      </w:pPr>
      <w:r>
        <w:rPr>
          <w:rFonts w:ascii="Comic Sans MS" w:hAnsi="Comic Sans MS"/>
          <w:sz w:val="24"/>
          <w:szCs w:val="24"/>
        </w:rPr>
        <w:br w:type="page"/>
      </w:r>
    </w:p>
    <w:p w:rsidR="000D6833" w:rsidRPr="00272D54" w:rsidRDefault="000D6833" w:rsidP="000D6833">
      <w:pPr>
        <w:pStyle w:val="NoSpacing"/>
        <w:jc w:val="center"/>
        <w:rPr>
          <w:rFonts w:ascii="Arial" w:hAnsi="Arial" w:cs="Arial"/>
          <w:sz w:val="36"/>
          <w:szCs w:val="36"/>
        </w:rPr>
      </w:pPr>
      <w:r w:rsidRPr="00272D54">
        <w:rPr>
          <w:rFonts w:ascii="Arial" w:hAnsi="Arial" w:cs="Arial"/>
          <w:sz w:val="36"/>
          <w:szCs w:val="36"/>
        </w:rPr>
        <w:t xml:space="preserve">St Mary’s Fields </w:t>
      </w:r>
      <w:r w:rsidR="00272D54" w:rsidRPr="00272D54">
        <w:rPr>
          <w:rFonts w:ascii="Arial" w:hAnsi="Arial" w:cs="Arial"/>
          <w:sz w:val="36"/>
          <w:szCs w:val="36"/>
        </w:rPr>
        <w:t xml:space="preserve">Primary </w:t>
      </w:r>
      <w:r w:rsidRPr="00272D54">
        <w:rPr>
          <w:rFonts w:ascii="Arial" w:hAnsi="Arial" w:cs="Arial"/>
          <w:sz w:val="36"/>
          <w:szCs w:val="36"/>
        </w:rPr>
        <w:t>School</w:t>
      </w:r>
    </w:p>
    <w:p w:rsidR="00241730" w:rsidRPr="00272D54" w:rsidRDefault="00241730" w:rsidP="00241730">
      <w:pPr>
        <w:pStyle w:val="NoSpacing"/>
        <w:jc w:val="center"/>
        <w:rPr>
          <w:rFonts w:ascii="Arial" w:hAnsi="Arial" w:cs="Arial"/>
          <w:sz w:val="36"/>
          <w:szCs w:val="36"/>
        </w:rPr>
      </w:pPr>
      <w:r w:rsidRPr="00272D54">
        <w:rPr>
          <w:rFonts w:ascii="Arial" w:hAnsi="Arial" w:cs="Arial"/>
          <w:sz w:val="36"/>
          <w:szCs w:val="36"/>
        </w:rPr>
        <w:t>Anti-Bullying Policy</w:t>
      </w:r>
    </w:p>
    <w:p w:rsidR="00241730" w:rsidRPr="00272D54" w:rsidRDefault="00241730" w:rsidP="000D6833">
      <w:pPr>
        <w:pStyle w:val="NoSpacing"/>
        <w:jc w:val="center"/>
        <w:rPr>
          <w:rFonts w:ascii="Arial" w:hAnsi="Arial" w:cs="Arial"/>
          <w:sz w:val="24"/>
          <w:szCs w:val="24"/>
        </w:rPr>
      </w:pPr>
    </w:p>
    <w:p w:rsidR="000E7FC6" w:rsidRPr="00272D54" w:rsidRDefault="000E7FC6" w:rsidP="000E7FC6">
      <w:pPr>
        <w:pStyle w:val="NoSpacing"/>
        <w:jc w:val="center"/>
        <w:rPr>
          <w:rFonts w:ascii="Arial" w:hAnsi="Arial" w:cs="Arial"/>
          <w:sz w:val="24"/>
          <w:szCs w:val="24"/>
        </w:rPr>
      </w:pPr>
    </w:p>
    <w:p w:rsidR="009A38F6" w:rsidRPr="00272D54" w:rsidRDefault="0045567F" w:rsidP="000D6833">
      <w:pPr>
        <w:pStyle w:val="NoSpacing"/>
        <w:jc w:val="center"/>
        <w:rPr>
          <w:rFonts w:ascii="Arial" w:hAnsi="Arial" w:cs="Arial"/>
          <w:sz w:val="24"/>
          <w:szCs w:val="24"/>
        </w:rPr>
      </w:pPr>
      <w:r w:rsidRPr="00272D54">
        <w:rPr>
          <w:rFonts w:ascii="Arial" w:hAnsi="Arial" w:cs="Arial"/>
          <w:sz w:val="24"/>
          <w:szCs w:val="24"/>
        </w:rPr>
        <w:t>5 November</w:t>
      </w:r>
      <w:r w:rsidR="00EE7716" w:rsidRPr="00272D54">
        <w:rPr>
          <w:rFonts w:ascii="Arial" w:hAnsi="Arial" w:cs="Arial"/>
          <w:sz w:val="24"/>
          <w:szCs w:val="24"/>
        </w:rPr>
        <w:t xml:space="preserve"> 2013</w:t>
      </w:r>
    </w:p>
    <w:p w:rsidR="00EE7716" w:rsidRPr="00272D54" w:rsidRDefault="00EE7716" w:rsidP="000D6833">
      <w:pPr>
        <w:pStyle w:val="NoSpacing"/>
        <w:jc w:val="center"/>
        <w:rPr>
          <w:rFonts w:ascii="Arial" w:hAnsi="Arial" w:cs="Arial"/>
          <w:sz w:val="24"/>
          <w:szCs w:val="24"/>
        </w:rPr>
      </w:pPr>
      <w:r w:rsidRPr="00272D54">
        <w:rPr>
          <w:rFonts w:ascii="Arial" w:hAnsi="Arial" w:cs="Arial"/>
          <w:sz w:val="24"/>
          <w:szCs w:val="24"/>
        </w:rPr>
        <w:t>21 February 2017</w:t>
      </w:r>
    </w:p>
    <w:p w:rsidR="00272D54" w:rsidRPr="00272D54" w:rsidRDefault="00272D54" w:rsidP="000D6833">
      <w:pPr>
        <w:pStyle w:val="NoSpacing"/>
        <w:jc w:val="center"/>
        <w:rPr>
          <w:rFonts w:ascii="Arial" w:hAnsi="Arial" w:cs="Arial"/>
          <w:sz w:val="24"/>
          <w:szCs w:val="24"/>
        </w:rPr>
      </w:pPr>
    </w:p>
    <w:p w:rsidR="00241730" w:rsidRPr="00272D54" w:rsidRDefault="00241730" w:rsidP="00326708">
      <w:pPr>
        <w:jc w:val="center"/>
        <w:rPr>
          <w:rFonts w:ascii="Arial" w:hAnsi="Arial" w:cs="Arial"/>
          <w:b/>
          <w:sz w:val="24"/>
          <w:szCs w:val="24"/>
        </w:rPr>
      </w:pPr>
      <w:r w:rsidRPr="00272D54">
        <w:rPr>
          <w:rFonts w:ascii="Arial" w:hAnsi="Arial" w:cs="Arial"/>
          <w:b/>
          <w:sz w:val="24"/>
          <w:szCs w:val="24"/>
        </w:rPr>
        <w:t>Contents</w:t>
      </w:r>
    </w:p>
    <w:p w:rsidR="007D3827" w:rsidRPr="00114775" w:rsidRDefault="00272D54">
      <w:pPr>
        <w:pStyle w:val="TOC1"/>
        <w:tabs>
          <w:tab w:val="right" w:leader="dot" w:pos="9016"/>
        </w:tabs>
        <w:rPr>
          <w:rFonts w:eastAsia="Times New Roman"/>
          <w:noProof/>
          <w:lang w:eastAsia="en-GB"/>
        </w:rPr>
      </w:pPr>
      <w:r w:rsidRPr="007D3827">
        <w:fldChar w:fldCharType="begin"/>
      </w:r>
      <w:r w:rsidRPr="007D3827">
        <w:instrText xml:space="preserve"> TOC \o "1-3" \h \z \u </w:instrText>
      </w:r>
      <w:r w:rsidRPr="007D3827">
        <w:fldChar w:fldCharType="separate"/>
      </w:r>
      <w:hyperlink w:anchor="_Toc476223584" w:history="1">
        <w:r w:rsidR="007D3827" w:rsidRPr="007D3827">
          <w:rPr>
            <w:rStyle w:val="Hyperlink"/>
            <w:rFonts w:ascii="Arial" w:hAnsi="Arial" w:cs="Arial"/>
            <w:noProof/>
          </w:rPr>
          <w:t>Policy Statement</w:t>
        </w:r>
        <w:r w:rsidR="007D3827" w:rsidRPr="007D3827">
          <w:rPr>
            <w:noProof/>
            <w:webHidden/>
          </w:rPr>
          <w:tab/>
        </w:r>
        <w:r w:rsidR="007D3827" w:rsidRPr="007D3827">
          <w:rPr>
            <w:noProof/>
            <w:webHidden/>
          </w:rPr>
          <w:fldChar w:fldCharType="begin"/>
        </w:r>
        <w:r w:rsidR="007D3827" w:rsidRPr="007D3827">
          <w:rPr>
            <w:noProof/>
            <w:webHidden/>
          </w:rPr>
          <w:instrText xml:space="preserve"> PAGEREF _Toc476223584 \h </w:instrText>
        </w:r>
        <w:r w:rsidR="007D3827" w:rsidRPr="007D3827">
          <w:rPr>
            <w:noProof/>
            <w:webHidden/>
          </w:rPr>
        </w:r>
        <w:r w:rsidR="007D3827" w:rsidRPr="007D3827">
          <w:rPr>
            <w:noProof/>
            <w:webHidden/>
          </w:rPr>
          <w:fldChar w:fldCharType="separate"/>
        </w:r>
        <w:r w:rsidR="00E95D7F">
          <w:rPr>
            <w:noProof/>
            <w:webHidden/>
          </w:rPr>
          <w:t>3</w:t>
        </w:r>
        <w:r w:rsidR="007D3827" w:rsidRPr="007D3827">
          <w:rPr>
            <w:noProof/>
            <w:webHidden/>
          </w:rPr>
          <w:fldChar w:fldCharType="end"/>
        </w:r>
      </w:hyperlink>
    </w:p>
    <w:p w:rsidR="007D3827" w:rsidRPr="00114775" w:rsidRDefault="007D3827">
      <w:pPr>
        <w:pStyle w:val="TOC1"/>
        <w:tabs>
          <w:tab w:val="right" w:leader="dot" w:pos="9016"/>
        </w:tabs>
        <w:rPr>
          <w:rFonts w:eastAsia="Times New Roman"/>
          <w:noProof/>
          <w:lang w:eastAsia="en-GB"/>
        </w:rPr>
      </w:pPr>
      <w:hyperlink w:anchor="_Toc476223585" w:history="1">
        <w:r w:rsidRPr="007D3827">
          <w:rPr>
            <w:rStyle w:val="Hyperlink"/>
            <w:rFonts w:ascii="Arial" w:hAnsi="Arial" w:cs="Arial"/>
            <w:noProof/>
          </w:rPr>
          <w:t>Our school ethos in relation to anti-bullying</w:t>
        </w:r>
        <w:r w:rsidRPr="007D3827">
          <w:rPr>
            <w:noProof/>
            <w:webHidden/>
          </w:rPr>
          <w:tab/>
        </w:r>
        <w:r w:rsidRPr="007D3827">
          <w:rPr>
            <w:noProof/>
            <w:webHidden/>
          </w:rPr>
          <w:fldChar w:fldCharType="begin"/>
        </w:r>
        <w:r w:rsidRPr="007D3827">
          <w:rPr>
            <w:noProof/>
            <w:webHidden/>
          </w:rPr>
          <w:instrText xml:space="preserve"> PAGEREF _Toc476223585 \h </w:instrText>
        </w:r>
        <w:r w:rsidRPr="007D3827">
          <w:rPr>
            <w:noProof/>
            <w:webHidden/>
          </w:rPr>
        </w:r>
        <w:r w:rsidRPr="007D3827">
          <w:rPr>
            <w:noProof/>
            <w:webHidden/>
          </w:rPr>
          <w:fldChar w:fldCharType="separate"/>
        </w:r>
        <w:r w:rsidR="00E95D7F">
          <w:rPr>
            <w:noProof/>
            <w:webHidden/>
          </w:rPr>
          <w:t>3</w:t>
        </w:r>
        <w:r w:rsidRPr="007D3827">
          <w:rPr>
            <w:noProof/>
            <w:webHidden/>
          </w:rPr>
          <w:fldChar w:fldCharType="end"/>
        </w:r>
      </w:hyperlink>
    </w:p>
    <w:p w:rsidR="007D3827" w:rsidRPr="00114775" w:rsidRDefault="007D3827">
      <w:pPr>
        <w:pStyle w:val="TOC1"/>
        <w:tabs>
          <w:tab w:val="right" w:leader="dot" w:pos="9016"/>
        </w:tabs>
        <w:rPr>
          <w:rFonts w:eastAsia="Times New Roman"/>
          <w:noProof/>
          <w:lang w:eastAsia="en-GB"/>
        </w:rPr>
      </w:pPr>
      <w:hyperlink w:anchor="_Toc476223586" w:history="1">
        <w:r w:rsidRPr="007D3827">
          <w:rPr>
            <w:rStyle w:val="Hyperlink"/>
            <w:rFonts w:ascii="Arial" w:hAnsi="Arial" w:cs="Arial"/>
            <w:noProof/>
          </w:rPr>
          <w:t>Our agreed definition of bullying</w:t>
        </w:r>
        <w:r w:rsidRPr="007D3827">
          <w:rPr>
            <w:noProof/>
            <w:webHidden/>
          </w:rPr>
          <w:tab/>
        </w:r>
        <w:r w:rsidRPr="007D3827">
          <w:rPr>
            <w:noProof/>
            <w:webHidden/>
          </w:rPr>
          <w:fldChar w:fldCharType="begin"/>
        </w:r>
        <w:r w:rsidRPr="007D3827">
          <w:rPr>
            <w:noProof/>
            <w:webHidden/>
          </w:rPr>
          <w:instrText xml:space="preserve"> PAGEREF _Toc476223586 \h </w:instrText>
        </w:r>
        <w:r w:rsidRPr="007D3827">
          <w:rPr>
            <w:noProof/>
            <w:webHidden/>
          </w:rPr>
        </w:r>
        <w:r w:rsidRPr="007D3827">
          <w:rPr>
            <w:noProof/>
            <w:webHidden/>
          </w:rPr>
          <w:fldChar w:fldCharType="separate"/>
        </w:r>
        <w:r w:rsidR="00E95D7F">
          <w:rPr>
            <w:noProof/>
            <w:webHidden/>
          </w:rPr>
          <w:t>3</w:t>
        </w:r>
        <w:r w:rsidRPr="007D3827">
          <w:rPr>
            <w:noProof/>
            <w:webHidden/>
          </w:rPr>
          <w:fldChar w:fldCharType="end"/>
        </w:r>
      </w:hyperlink>
    </w:p>
    <w:p w:rsidR="007D3827" w:rsidRPr="00114775" w:rsidRDefault="007D3827">
      <w:pPr>
        <w:pStyle w:val="TOC1"/>
        <w:tabs>
          <w:tab w:val="right" w:leader="dot" w:pos="9016"/>
        </w:tabs>
        <w:rPr>
          <w:rFonts w:eastAsia="Times New Roman"/>
          <w:noProof/>
          <w:lang w:eastAsia="en-GB"/>
        </w:rPr>
      </w:pPr>
      <w:hyperlink w:anchor="_Toc476223587" w:history="1">
        <w:r w:rsidRPr="007D3827">
          <w:rPr>
            <w:rStyle w:val="Hyperlink"/>
            <w:rFonts w:ascii="Arial" w:hAnsi="Arial" w:cs="Arial"/>
            <w:noProof/>
          </w:rPr>
          <w:t>How we involve everyone in anti-bullying issues</w:t>
        </w:r>
        <w:r w:rsidRPr="007D3827">
          <w:rPr>
            <w:noProof/>
            <w:webHidden/>
          </w:rPr>
          <w:tab/>
        </w:r>
        <w:r w:rsidRPr="007D3827">
          <w:rPr>
            <w:noProof/>
            <w:webHidden/>
          </w:rPr>
          <w:fldChar w:fldCharType="begin"/>
        </w:r>
        <w:r w:rsidRPr="007D3827">
          <w:rPr>
            <w:noProof/>
            <w:webHidden/>
          </w:rPr>
          <w:instrText xml:space="preserve"> PAGEREF _Toc476223587 \h </w:instrText>
        </w:r>
        <w:r w:rsidRPr="007D3827">
          <w:rPr>
            <w:noProof/>
            <w:webHidden/>
          </w:rPr>
        </w:r>
        <w:r w:rsidRPr="007D3827">
          <w:rPr>
            <w:noProof/>
            <w:webHidden/>
          </w:rPr>
          <w:fldChar w:fldCharType="separate"/>
        </w:r>
        <w:r w:rsidR="00E95D7F">
          <w:rPr>
            <w:noProof/>
            <w:webHidden/>
          </w:rPr>
          <w:t>3</w:t>
        </w:r>
        <w:r w:rsidRPr="007D3827">
          <w:rPr>
            <w:noProof/>
            <w:webHidden/>
          </w:rPr>
          <w:fldChar w:fldCharType="end"/>
        </w:r>
      </w:hyperlink>
    </w:p>
    <w:p w:rsidR="007D3827" w:rsidRPr="00114775" w:rsidRDefault="007D3827">
      <w:pPr>
        <w:pStyle w:val="TOC1"/>
        <w:tabs>
          <w:tab w:val="right" w:leader="dot" w:pos="9016"/>
        </w:tabs>
        <w:rPr>
          <w:rFonts w:eastAsia="Times New Roman"/>
          <w:noProof/>
          <w:lang w:eastAsia="en-GB"/>
        </w:rPr>
      </w:pPr>
      <w:hyperlink w:anchor="_Toc476223588" w:history="1">
        <w:r w:rsidRPr="007D3827">
          <w:rPr>
            <w:rStyle w:val="Hyperlink"/>
            <w:rFonts w:ascii="Arial" w:hAnsi="Arial" w:cs="Arial"/>
            <w:noProof/>
          </w:rPr>
          <w:t>How we inform everyone about anti-bullying issues</w:t>
        </w:r>
        <w:r w:rsidRPr="007D3827">
          <w:rPr>
            <w:noProof/>
            <w:webHidden/>
          </w:rPr>
          <w:tab/>
        </w:r>
        <w:r w:rsidRPr="007D3827">
          <w:rPr>
            <w:noProof/>
            <w:webHidden/>
          </w:rPr>
          <w:fldChar w:fldCharType="begin"/>
        </w:r>
        <w:r w:rsidRPr="007D3827">
          <w:rPr>
            <w:noProof/>
            <w:webHidden/>
          </w:rPr>
          <w:instrText xml:space="preserve"> PAGEREF _Toc476223588 \h </w:instrText>
        </w:r>
        <w:r w:rsidRPr="007D3827">
          <w:rPr>
            <w:noProof/>
            <w:webHidden/>
          </w:rPr>
        </w:r>
        <w:r w:rsidRPr="007D3827">
          <w:rPr>
            <w:noProof/>
            <w:webHidden/>
          </w:rPr>
          <w:fldChar w:fldCharType="separate"/>
        </w:r>
        <w:r w:rsidR="00E95D7F">
          <w:rPr>
            <w:noProof/>
            <w:webHidden/>
          </w:rPr>
          <w:t>4</w:t>
        </w:r>
        <w:r w:rsidRPr="007D3827">
          <w:rPr>
            <w:noProof/>
            <w:webHidden/>
          </w:rPr>
          <w:fldChar w:fldCharType="end"/>
        </w:r>
      </w:hyperlink>
    </w:p>
    <w:p w:rsidR="007D3827" w:rsidRPr="00114775" w:rsidRDefault="007D3827">
      <w:pPr>
        <w:pStyle w:val="TOC1"/>
        <w:tabs>
          <w:tab w:val="right" w:leader="dot" w:pos="9016"/>
        </w:tabs>
        <w:rPr>
          <w:rFonts w:eastAsia="Times New Roman"/>
          <w:noProof/>
          <w:lang w:eastAsia="en-GB"/>
        </w:rPr>
      </w:pPr>
      <w:hyperlink w:anchor="_Toc476223589" w:history="1">
        <w:r w:rsidRPr="007D3827">
          <w:rPr>
            <w:rStyle w:val="Hyperlink"/>
            <w:rFonts w:ascii="Arial" w:hAnsi="Arial" w:cs="Arial"/>
            <w:noProof/>
          </w:rPr>
          <w:t>Our Strategies for preventing bullying</w:t>
        </w:r>
        <w:r w:rsidRPr="007D3827">
          <w:rPr>
            <w:noProof/>
            <w:webHidden/>
          </w:rPr>
          <w:tab/>
        </w:r>
        <w:r w:rsidRPr="007D3827">
          <w:rPr>
            <w:noProof/>
            <w:webHidden/>
          </w:rPr>
          <w:fldChar w:fldCharType="begin"/>
        </w:r>
        <w:r w:rsidRPr="007D3827">
          <w:rPr>
            <w:noProof/>
            <w:webHidden/>
          </w:rPr>
          <w:instrText xml:space="preserve"> PAGEREF _Toc476223589 \h </w:instrText>
        </w:r>
        <w:r w:rsidRPr="007D3827">
          <w:rPr>
            <w:noProof/>
            <w:webHidden/>
          </w:rPr>
        </w:r>
        <w:r w:rsidRPr="007D3827">
          <w:rPr>
            <w:noProof/>
            <w:webHidden/>
          </w:rPr>
          <w:fldChar w:fldCharType="separate"/>
        </w:r>
        <w:r w:rsidR="00E95D7F">
          <w:rPr>
            <w:noProof/>
            <w:webHidden/>
          </w:rPr>
          <w:t>4</w:t>
        </w:r>
        <w:r w:rsidRPr="007D3827">
          <w:rPr>
            <w:noProof/>
            <w:webHidden/>
          </w:rPr>
          <w:fldChar w:fldCharType="end"/>
        </w:r>
      </w:hyperlink>
    </w:p>
    <w:p w:rsidR="007D3827" w:rsidRPr="00114775" w:rsidRDefault="007D3827">
      <w:pPr>
        <w:pStyle w:val="TOC1"/>
        <w:tabs>
          <w:tab w:val="right" w:leader="dot" w:pos="9016"/>
        </w:tabs>
        <w:rPr>
          <w:rFonts w:eastAsia="Times New Roman"/>
          <w:noProof/>
          <w:lang w:eastAsia="en-GB"/>
        </w:rPr>
      </w:pPr>
      <w:hyperlink w:anchor="_Toc476223590" w:history="1">
        <w:r w:rsidRPr="007D3827">
          <w:rPr>
            <w:rStyle w:val="Hyperlink"/>
            <w:rFonts w:ascii="Arial" w:hAnsi="Arial" w:cs="Arial"/>
            <w:noProof/>
          </w:rPr>
          <w:t>Our reporting of incidents of bullying</w:t>
        </w:r>
        <w:r w:rsidRPr="007D3827">
          <w:rPr>
            <w:noProof/>
            <w:webHidden/>
          </w:rPr>
          <w:tab/>
        </w:r>
        <w:r w:rsidRPr="007D3827">
          <w:rPr>
            <w:noProof/>
            <w:webHidden/>
          </w:rPr>
          <w:fldChar w:fldCharType="begin"/>
        </w:r>
        <w:r w:rsidRPr="007D3827">
          <w:rPr>
            <w:noProof/>
            <w:webHidden/>
          </w:rPr>
          <w:instrText xml:space="preserve"> PAGEREF _Toc476223590 \h </w:instrText>
        </w:r>
        <w:r w:rsidRPr="007D3827">
          <w:rPr>
            <w:noProof/>
            <w:webHidden/>
          </w:rPr>
        </w:r>
        <w:r w:rsidRPr="007D3827">
          <w:rPr>
            <w:noProof/>
            <w:webHidden/>
          </w:rPr>
          <w:fldChar w:fldCharType="separate"/>
        </w:r>
        <w:r w:rsidR="00E95D7F">
          <w:rPr>
            <w:noProof/>
            <w:webHidden/>
          </w:rPr>
          <w:t>5</w:t>
        </w:r>
        <w:r w:rsidRPr="007D3827">
          <w:rPr>
            <w:noProof/>
            <w:webHidden/>
          </w:rPr>
          <w:fldChar w:fldCharType="end"/>
        </w:r>
      </w:hyperlink>
    </w:p>
    <w:p w:rsidR="007D3827" w:rsidRPr="00114775" w:rsidRDefault="007D3827">
      <w:pPr>
        <w:pStyle w:val="TOC1"/>
        <w:tabs>
          <w:tab w:val="right" w:leader="dot" w:pos="9016"/>
        </w:tabs>
        <w:rPr>
          <w:rFonts w:eastAsia="Times New Roman"/>
          <w:noProof/>
          <w:lang w:eastAsia="en-GB"/>
        </w:rPr>
      </w:pPr>
      <w:hyperlink w:anchor="_Toc476223591" w:history="1">
        <w:r w:rsidRPr="007D3827">
          <w:rPr>
            <w:rStyle w:val="Hyperlink"/>
            <w:rFonts w:ascii="Arial" w:hAnsi="Arial" w:cs="Arial"/>
            <w:noProof/>
          </w:rPr>
          <w:t>Our recording of incidents of bullying</w:t>
        </w:r>
        <w:r w:rsidRPr="007D3827">
          <w:rPr>
            <w:noProof/>
            <w:webHidden/>
          </w:rPr>
          <w:tab/>
        </w:r>
        <w:r w:rsidRPr="007D3827">
          <w:rPr>
            <w:noProof/>
            <w:webHidden/>
          </w:rPr>
          <w:fldChar w:fldCharType="begin"/>
        </w:r>
        <w:r w:rsidRPr="007D3827">
          <w:rPr>
            <w:noProof/>
            <w:webHidden/>
          </w:rPr>
          <w:instrText xml:space="preserve"> PAGEREF _Toc476223591 \h </w:instrText>
        </w:r>
        <w:r w:rsidRPr="007D3827">
          <w:rPr>
            <w:noProof/>
            <w:webHidden/>
          </w:rPr>
        </w:r>
        <w:r w:rsidRPr="007D3827">
          <w:rPr>
            <w:noProof/>
            <w:webHidden/>
          </w:rPr>
          <w:fldChar w:fldCharType="separate"/>
        </w:r>
        <w:r w:rsidR="00E95D7F">
          <w:rPr>
            <w:noProof/>
            <w:webHidden/>
          </w:rPr>
          <w:t>5</w:t>
        </w:r>
        <w:r w:rsidRPr="007D3827">
          <w:rPr>
            <w:noProof/>
            <w:webHidden/>
          </w:rPr>
          <w:fldChar w:fldCharType="end"/>
        </w:r>
      </w:hyperlink>
    </w:p>
    <w:p w:rsidR="007D3827" w:rsidRPr="00114775" w:rsidRDefault="007D3827">
      <w:pPr>
        <w:pStyle w:val="TOC1"/>
        <w:tabs>
          <w:tab w:val="right" w:leader="dot" w:pos="9016"/>
        </w:tabs>
        <w:rPr>
          <w:rFonts w:eastAsia="Times New Roman"/>
          <w:noProof/>
          <w:lang w:eastAsia="en-GB"/>
        </w:rPr>
      </w:pPr>
      <w:hyperlink w:anchor="_Toc476223592" w:history="1">
        <w:r w:rsidRPr="007D3827">
          <w:rPr>
            <w:rStyle w:val="Hyperlink"/>
            <w:rFonts w:ascii="Arial" w:hAnsi="Arial" w:cs="Arial"/>
            <w:noProof/>
          </w:rPr>
          <w:t>Our response to incidents of bullying</w:t>
        </w:r>
        <w:r w:rsidRPr="007D3827">
          <w:rPr>
            <w:noProof/>
            <w:webHidden/>
          </w:rPr>
          <w:tab/>
        </w:r>
        <w:r w:rsidRPr="007D3827">
          <w:rPr>
            <w:noProof/>
            <w:webHidden/>
          </w:rPr>
          <w:fldChar w:fldCharType="begin"/>
        </w:r>
        <w:r w:rsidRPr="007D3827">
          <w:rPr>
            <w:noProof/>
            <w:webHidden/>
          </w:rPr>
          <w:instrText xml:space="preserve"> PAGEREF _Toc476223592 \h </w:instrText>
        </w:r>
        <w:r w:rsidRPr="007D3827">
          <w:rPr>
            <w:noProof/>
            <w:webHidden/>
          </w:rPr>
        </w:r>
        <w:r w:rsidRPr="007D3827">
          <w:rPr>
            <w:noProof/>
            <w:webHidden/>
          </w:rPr>
          <w:fldChar w:fldCharType="separate"/>
        </w:r>
        <w:r w:rsidR="00E95D7F">
          <w:rPr>
            <w:noProof/>
            <w:webHidden/>
          </w:rPr>
          <w:t>5</w:t>
        </w:r>
        <w:r w:rsidRPr="007D3827">
          <w:rPr>
            <w:noProof/>
            <w:webHidden/>
          </w:rPr>
          <w:fldChar w:fldCharType="end"/>
        </w:r>
      </w:hyperlink>
    </w:p>
    <w:p w:rsidR="007D3827" w:rsidRPr="00114775" w:rsidRDefault="007D3827">
      <w:pPr>
        <w:pStyle w:val="TOC1"/>
        <w:tabs>
          <w:tab w:val="right" w:leader="dot" w:pos="9016"/>
        </w:tabs>
        <w:rPr>
          <w:rFonts w:eastAsia="Times New Roman"/>
          <w:noProof/>
          <w:lang w:eastAsia="en-GB"/>
        </w:rPr>
      </w:pPr>
      <w:hyperlink w:anchor="_Toc476223593" w:history="1">
        <w:r w:rsidRPr="007D3827">
          <w:rPr>
            <w:rStyle w:val="Hyperlink"/>
            <w:rFonts w:ascii="Arial" w:hAnsi="Arial" w:cs="Arial"/>
            <w:noProof/>
          </w:rPr>
          <w:t>How we support victims of bullying</w:t>
        </w:r>
        <w:r w:rsidRPr="007D3827">
          <w:rPr>
            <w:noProof/>
            <w:webHidden/>
          </w:rPr>
          <w:tab/>
        </w:r>
        <w:r w:rsidRPr="007D3827">
          <w:rPr>
            <w:noProof/>
            <w:webHidden/>
          </w:rPr>
          <w:fldChar w:fldCharType="begin"/>
        </w:r>
        <w:r w:rsidRPr="007D3827">
          <w:rPr>
            <w:noProof/>
            <w:webHidden/>
          </w:rPr>
          <w:instrText xml:space="preserve"> PAGEREF _Toc476223593 \h </w:instrText>
        </w:r>
        <w:r w:rsidRPr="007D3827">
          <w:rPr>
            <w:noProof/>
            <w:webHidden/>
          </w:rPr>
        </w:r>
        <w:r w:rsidRPr="007D3827">
          <w:rPr>
            <w:noProof/>
            <w:webHidden/>
          </w:rPr>
          <w:fldChar w:fldCharType="separate"/>
        </w:r>
        <w:r w:rsidR="00E95D7F">
          <w:rPr>
            <w:noProof/>
            <w:webHidden/>
          </w:rPr>
          <w:t>6</w:t>
        </w:r>
        <w:r w:rsidRPr="007D3827">
          <w:rPr>
            <w:noProof/>
            <w:webHidden/>
          </w:rPr>
          <w:fldChar w:fldCharType="end"/>
        </w:r>
      </w:hyperlink>
    </w:p>
    <w:p w:rsidR="007D3827" w:rsidRPr="00114775" w:rsidRDefault="007D3827">
      <w:pPr>
        <w:pStyle w:val="TOC1"/>
        <w:tabs>
          <w:tab w:val="right" w:leader="dot" w:pos="9016"/>
        </w:tabs>
        <w:rPr>
          <w:rFonts w:eastAsia="Times New Roman"/>
          <w:noProof/>
          <w:lang w:eastAsia="en-GB"/>
        </w:rPr>
      </w:pPr>
      <w:hyperlink w:anchor="_Toc476223594" w:history="1">
        <w:r w:rsidRPr="007D3827">
          <w:rPr>
            <w:rStyle w:val="Hyperlink"/>
            <w:rFonts w:ascii="Arial" w:hAnsi="Arial" w:cs="Arial"/>
            <w:noProof/>
          </w:rPr>
          <w:t>How we help perpetrators to change behaviour</w:t>
        </w:r>
        <w:r w:rsidRPr="007D3827">
          <w:rPr>
            <w:noProof/>
            <w:webHidden/>
          </w:rPr>
          <w:tab/>
        </w:r>
        <w:r w:rsidRPr="007D3827">
          <w:rPr>
            <w:noProof/>
            <w:webHidden/>
          </w:rPr>
          <w:fldChar w:fldCharType="begin"/>
        </w:r>
        <w:r w:rsidRPr="007D3827">
          <w:rPr>
            <w:noProof/>
            <w:webHidden/>
          </w:rPr>
          <w:instrText xml:space="preserve"> PAGEREF _Toc476223594 \h </w:instrText>
        </w:r>
        <w:r w:rsidRPr="007D3827">
          <w:rPr>
            <w:noProof/>
            <w:webHidden/>
          </w:rPr>
        </w:r>
        <w:r w:rsidRPr="007D3827">
          <w:rPr>
            <w:noProof/>
            <w:webHidden/>
          </w:rPr>
          <w:fldChar w:fldCharType="separate"/>
        </w:r>
        <w:r w:rsidR="00E95D7F">
          <w:rPr>
            <w:noProof/>
            <w:webHidden/>
          </w:rPr>
          <w:t>6</w:t>
        </w:r>
        <w:r w:rsidRPr="007D3827">
          <w:rPr>
            <w:noProof/>
            <w:webHidden/>
          </w:rPr>
          <w:fldChar w:fldCharType="end"/>
        </w:r>
      </w:hyperlink>
    </w:p>
    <w:p w:rsidR="007D3827" w:rsidRPr="00114775" w:rsidRDefault="007D3827">
      <w:pPr>
        <w:pStyle w:val="TOC1"/>
        <w:tabs>
          <w:tab w:val="right" w:leader="dot" w:pos="9016"/>
        </w:tabs>
        <w:rPr>
          <w:rFonts w:eastAsia="Times New Roman"/>
          <w:noProof/>
          <w:lang w:eastAsia="en-GB"/>
        </w:rPr>
      </w:pPr>
      <w:hyperlink w:anchor="_Toc476223595" w:history="1">
        <w:r w:rsidRPr="007D3827">
          <w:rPr>
            <w:rStyle w:val="Hyperlink"/>
            <w:rFonts w:ascii="Arial" w:hAnsi="Arial" w:cs="Arial"/>
            <w:noProof/>
          </w:rPr>
          <w:t>Sanctions and Rewards for the perpetrators of bullying</w:t>
        </w:r>
        <w:r w:rsidRPr="007D3827">
          <w:rPr>
            <w:noProof/>
            <w:webHidden/>
          </w:rPr>
          <w:tab/>
        </w:r>
        <w:r w:rsidRPr="007D3827">
          <w:rPr>
            <w:noProof/>
            <w:webHidden/>
          </w:rPr>
          <w:fldChar w:fldCharType="begin"/>
        </w:r>
        <w:r w:rsidRPr="007D3827">
          <w:rPr>
            <w:noProof/>
            <w:webHidden/>
          </w:rPr>
          <w:instrText xml:space="preserve"> PAGEREF _Toc476223595 \h </w:instrText>
        </w:r>
        <w:r w:rsidRPr="007D3827">
          <w:rPr>
            <w:noProof/>
            <w:webHidden/>
          </w:rPr>
        </w:r>
        <w:r w:rsidRPr="007D3827">
          <w:rPr>
            <w:noProof/>
            <w:webHidden/>
          </w:rPr>
          <w:fldChar w:fldCharType="separate"/>
        </w:r>
        <w:r w:rsidR="00E95D7F">
          <w:rPr>
            <w:noProof/>
            <w:webHidden/>
          </w:rPr>
          <w:t>6</w:t>
        </w:r>
        <w:r w:rsidRPr="007D3827">
          <w:rPr>
            <w:noProof/>
            <w:webHidden/>
          </w:rPr>
          <w:fldChar w:fldCharType="end"/>
        </w:r>
      </w:hyperlink>
    </w:p>
    <w:p w:rsidR="007D3827" w:rsidRPr="00114775" w:rsidRDefault="007D3827">
      <w:pPr>
        <w:pStyle w:val="TOC1"/>
        <w:tabs>
          <w:tab w:val="right" w:leader="dot" w:pos="9016"/>
        </w:tabs>
        <w:rPr>
          <w:rFonts w:eastAsia="Times New Roman"/>
          <w:noProof/>
          <w:lang w:eastAsia="en-GB"/>
        </w:rPr>
      </w:pPr>
      <w:hyperlink w:anchor="_Toc476223596" w:history="1">
        <w:r w:rsidRPr="007D3827">
          <w:rPr>
            <w:rStyle w:val="Hyperlink"/>
            <w:rFonts w:ascii="Arial" w:hAnsi="Arial" w:cs="Arial"/>
            <w:noProof/>
          </w:rPr>
          <w:t>How we inform the school community about bullying incidents</w:t>
        </w:r>
        <w:r w:rsidRPr="007D3827">
          <w:rPr>
            <w:noProof/>
            <w:webHidden/>
          </w:rPr>
          <w:tab/>
        </w:r>
        <w:r w:rsidRPr="007D3827">
          <w:rPr>
            <w:noProof/>
            <w:webHidden/>
          </w:rPr>
          <w:fldChar w:fldCharType="begin"/>
        </w:r>
        <w:r w:rsidRPr="007D3827">
          <w:rPr>
            <w:noProof/>
            <w:webHidden/>
          </w:rPr>
          <w:instrText xml:space="preserve"> PAGEREF _Toc476223596 \h </w:instrText>
        </w:r>
        <w:r w:rsidRPr="007D3827">
          <w:rPr>
            <w:noProof/>
            <w:webHidden/>
          </w:rPr>
        </w:r>
        <w:r w:rsidRPr="007D3827">
          <w:rPr>
            <w:noProof/>
            <w:webHidden/>
          </w:rPr>
          <w:fldChar w:fldCharType="separate"/>
        </w:r>
        <w:r w:rsidR="00E95D7F">
          <w:rPr>
            <w:noProof/>
            <w:webHidden/>
          </w:rPr>
          <w:t>7</w:t>
        </w:r>
        <w:r w:rsidRPr="007D3827">
          <w:rPr>
            <w:noProof/>
            <w:webHidden/>
          </w:rPr>
          <w:fldChar w:fldCharType="end"/>
        </w:r>
      </w:hyperlink>
    </w:p>
    <w:p w:rsidR="007D3827" w:rsidRPr="00114775" w:rsidRDefault="007D3827">
      <w:pPr>
        <w:pStyle w:val="TOC1"/>
        <w:tabs>
          <w:tab w:val="right" w:leader="dot" w:pos="9016"/>
        </w:tabs>
        <w:rPr>
          <w:rFonts w:eastAsia="Times New Roman"/>
          <w:noProof/>
          <w:lang w:eastAsia="en-GB"/>
        </w:rPr>
      </w:pPr>
      <w:hyperlink w:anchor="_Toc476223597" w:history="1">
        <w:r w:rsidRPr="007D3827">
          <w:rPr>
            <w:rStyle w:val="Hyperlink"/>
            <w:rFonts w:ascii="Arial" w:hAnsi="Arial" w:cs="Arial"/>
            <w:noProof/>
          </w:rPr>
          <w:t>How and when we train our staff</w:t>
        </w:r>
        <w:r w:rsidRPr="007D3827">
          <w:rPr>
            <w:noProof/>
            <w:webHidden/>
          </w:rPr>
          <w:tab/>
        </w:r>
        <w:r w:rsidRPr="007D3827">
          <w:rPr>
            <w:noProof/>
            <w:webHidden/>
          </w:rPr>
          <w:fldChar w:fldCharType="begin"/>
        </w:r>
        <w:r w:rsidRPr="007D3827">
          <w:rPr>
            <w:noProof/>
            <w:webHidden/>
          </w:rPr>
          <w:instrText xml:space="preserve"> PAGEREF _Toc476223597 \h </w:instrText>
        </w:r>
        <w:r w:rsidRPr="007D3827">
          <w:rPr>
            <w:noProof/>
            <w:webHidden/>
          </w:rPr>
        </w:r>
        <w:r w:rsidRPr="007D3827">
          <w:rPr>
            <w:noProof/>
            <w:webHidden/>
          </w:rPr>
          <w:fldChar w:fldCharType="separate"/>
        </w:r>
        <w:r w:rsidR="00E95D7F">
          <w:rPr>
            <w:noProof/>
            <w:webHidden/>
          </w:rPr>
          <w:t>7</w:t>
        </w:r>
        <w:r w:rsidRPr="007D3827">
          <w:rPr>
            <w:noProof/>
            <w:webHidden/>
          </w:rPr>
          <w:fldChar w:fldCharType="end"/>
        </w:r>
      </w:hyperlink>
    </w:p>
    <w:p w:rsidR="007D3827" w:rsidRPr="00114775" w:rsidRDefault="007D3827">
      <w:pPr>
        <w:pStyle w:val="TOC1"/>
        <w:tabs>
          <w:tab w:val="right" w:leader="dot" w:pos="9016"/>
        </w:tabs>
        <w:rPr>
          <w:rFonts w:eastAsia="Times New Roman"/>
          <w:noProof/>
          <w:lang w:eastAsia="en-GB"/>
        </w:rPr>
      </w:pPr>
      <w:hyperlink w:anchor="_Toc476223598" w:history="1">
        <w:r w:rsidRPr="007D3827">
          <w:rPr>
            <w:rStyle w:val="Hyperlink"/>
            <w:rFonts w:ascii="Arial" w:hAnsi="Arial" w:cs="Arial"/>
            <w:noProof/>
          </w:rPr>
          <w:t>The responsible person for anti-bullying</w:t>
        </w:r>
        <w:r w:rsidRPr="007D3827">
          <w:rPr>
            <w:noProof/>
            <w:webHidden/>
          </w:rPr>
          <w:tab/>
        </w:r>
        <w:r w:rsidRPr="007D3827">
          <w:rPr>
            <w:noProof/>
            <w:webHidden/>
          </w:rPr>
          <w:fldChar w:fldCharType="begin"/>
        </w:r>
        <w:r w:rsidRPr="007D3827">
          <w:rPr>
            <w:noProof/>
            <w:webHidden/>
          </w:rPr>
          <w:instrText xml:space="preserve"> PAGEREF _Toc476223598 \h </w:instrText>
        </w:r>
        <w:r w:rsidRPr="007D3827">
          <w:rPr>
            <w:noProof/>
            <w:webHidden/>
          </w:rPr>
        </w:r>
        <w:r w:rsidRPr="007D3827">
          <w:rPr>
            <w:noProof/>
            <w:webHidden/>
          </w:rPr>
          <w:fldChar w:fldCharType="separate"/>
        </w:r>
        <w:r w:rsidR="00E95D7F">
          <w:rPr>
            <w:noProof/>
            <w:webHidden/>
          </w:rPr>
          <w:t>7</w:t>
        </w:r>
        <w:r w:rsidRPr="007D3827">
          <w:rPr>
            <w:noProof/>
            <w:webHidden/>
          </w:rPr>
          <w:fldChar w:fldCharType="end"/>
        </w:r>
      </w:hyperlink>
    </w:p>
    <w:p w:rsidR="007D3827" w:rsidRPr="00114775" w:rsidRDefault="007D3827">
      <w:pPr>
        <w:pStyle w:val="TOC1"/>
        <w:tabs>
          <w:tab w:val="right" w:leader="dot" w:pos="9016"/>
        </w:tabs>
        <w:rPr>
          <w:rFonts w:eastAsia="Times New Roman"/>
          <w:noProof/>
          <w:lang w:eastAsia="en-GB"/>
        </w:rPr>
      </w:pPr>
      <w:hyperlink w:anchor="_Toc476223599" w:history="1">
        <w:r w:rsidRPr="007D3827">
          <w:rPr>
            <w:rStyle w:val="Hyperlink"/>
            <w:rFonts w:ascii="Arial" w:hAnsi="Arial" w:cs="Arial"/>
            <w:noProof/>
          </w:rPr>
          <w:t>Monitoring and Evaluation</w:t>
        </w:r>
        <w:r w:rsidRPr="007D3827">
          <w:rPr>
            <w:noProof/>
            <w:webHidden/>
          </w:rPr>
          <w:tab/>
        </w:r>
        <w:r w:rsidRPr="007D3827">
          <w:rPr>
            <w:noProof/>
            <w:webHidden/>
          </w:rPr>
          <w:fldChar w:fldCharType="begin"/>
        </w:r>
        <w:r w:rsidRPr="007D3827">
          <w:rPr>
            <w:noProof/>
            <w:webHidden/>
          </w:rPr>
          <w:instrText xml:space="preserve"> PAGEREF _Toc476223599 \h </w:instrText>
        </w:r>
        <w:r w:rsidRPr="007D3827">
          <w:rPr>
            <w:noProof/>
            <w:webHidden/>
          </w:rPr>
        </w:r>
        <w:r w:rsidRPr="007D3827">
          <w:rPr>
            <w:noProof/>
            <w:webHidden/>
          </w:rPr>
          <w:fldChar w:fldCharType="separate"/>
        </w:r>
        <w:r w:rsidR="00E95D7F">
          <w:rPr>
            <w:noProof/>
            <w:webHidden/>
          </w:rPr>
          <w:t>8</w:t>
        </w:r>
        <w:r w:rsidRPr="007D3827">
          <w:rPr>
            <w:noProof/>
            <w:webHidden/>
          </w:rPr>
          <w:fldChar w:fldCharType="end"/>
        </w:r>
      </w:hyperlink>
    </w:p>
    <w:p w:rsidR="007D3827" w:rsidRPr="00114775" w:rsidRDefault="007D3827">
      <w:pPr>
        <w:pStyle w:val="TOC1"/>
        <w:tabs>
          <w:tab w:val="right" w:leader="dot" w:pos="9016"/>
        </w:tabs>
        <w:rPr>
          <w:rFonts w:eastAsia="Times New Roman"/>
          <w:noProof/>
          <w:lang w:eastAsia="en-GB"/>
        </w:rPr>
      </w:pPr>
      <w:hyperlink w:anchor="_Toc476223600" w:history="1">
        <w:r w:rsidRPr="007D3827">
          <w:rPr>
            <w:rStyle w:val="Hyperlink"/>
            <w:rFonts w:ascii="Arial" w:hAnsi="Arial" w:cs="Arial"/>
            <w:noProof/>
          </w:rPr>
          <w:t>Review of Policy</w:t>
        </w:r>
        <w:r w:rsidRPr="007D3827">
          <w:rPr>
            <w:noProof/>
            <w:webHidden/>
          </w:rPr>
          <w:tab/>
        </w:r>
        <w:r w:rsidRPr="007D3827">
          <w:rPr>
            <w:noProof/>
            <w:webHidden/>
          </w:rPr>
          <w:fldChar w:fldCharType="begin"/>
        </w:r>
        <w:r w:rsidRPr="007D3827">
          <w:rPr>
            <w:noProof/>
            <w:webHidden/>
          </w:rPr>
          <w:instrText xml:space="preserve"> PAGEREF _Toc476223600 \h </w:instrText>
        </w:r>
        <w:r w:rsidRPr="007D3827">
          <w:rPr>
            <w:noProof/>
            <w:webHidden/>
          </w:rPr>
        </w:r>
        <w:r w:rsidRPr="007D3827">
          <w:rPr>
            <w:noProof/>
            <w:webHidden/>
          </w:rPr>
          <w:fldChar w:fldCharType="separate"/>
        </w:r>
        <w:r w:rsidR="00E95D7F">
          <w:rPr>
            <w:noProof/>
            <w:webHidden/>
          </w:rPr>
          <w:t>8</w:t>
        </w:r>
        <w:r w:rsidRPr="007D3827">
          <w:rPr>
            <w:noProof/>
            <w:webHidden/>
          </w:rPr>
          <w:fldChar w:fldCharType="end"/>
        </w:r>
      </w:hyperlink>
    </w:p>
    <w:p w:rsidR="00326E8C" w:rsidRDefault="00272D54">
      <w:pPr>
        <w:rPr>
          <w:bCs/>
          <w:noProof/>
        </w:rPr>
        <w:sectPr w:rsidR="00326E8C" w:rsidSect="001F221D">
          <w:footerReference w:type="default" r:id="rId10"/>
          <w:type w:val="oddPage"/>
          <w:pgSz w:w="11906" w:h="16838"/>
          <w:pgMar w:top="568" w:right="1440" w:bottom="993" w:left="1440" w:header="708" w:footer="708" w:gutter="0"/>
          <w:cols w:space="708"/>
          <w:docGrid w:linePitch="360"/>
        </w:sectPr>
      </w:pPr>
      <w:r w:rsidRPr="007D3827">
        <w:rPr>
          <w:bCs/>
          <w:noProof/>
        </w:rPr>
        <w:fldChar w:fldCharType="end"/>
      </w:r>
    </w:p>
    <w:p w:rsidR="00241730" w:rsidRPr="00272D54" w:rsidRDefault="00241730" w:rsidP="00241730">
      <w:pPr>
        <w:pStyle w:val="NoSpacing"/>
        <w:jc w:val="center"/>
        <w:rPr>
          <w:rFonts w:ascii="Arial" w:hAnsi="Arial" w:cs="Arial"/>
          <w:b/>
          <w:sz w:val="24"/>
          <w:szCs w:val="24"/>
        </w:rPr>
      </w:pPr>
    </w:p>
    <w:p w:rsidR="000D6833" w:rsidRDefault="00241730" w:rsidP="00241730">
      <w:pPr>
        <w:pStyle w:val="NoSpacing"/>
        <w:jc w:val="center"/>
        <w:rPr>
          <w:rFonts w:ascii="Arial" w:hAnsi="Arial" w:cs="Arial"/>
          <w:b/>
          <w:sz w:val="24"/>
          <w:szCs w:val="24"/>
        </w:rPr>
      </w:pPr>
      <w:r w:rsidRPr="00272D54">
        <w:rPr>
          <w:rFonts w:ascii="Arial" w:hAnsi="Arial" w:cs="Arial"/>
          <w:b/>
          <w:sz w:val="24"/>
          <w:szCs w:val="24"/>
        </w:rPr>
        <w:t xml:space="preserve">St. Mary’s Fields </w:t>
      </w:r>
      <w:r w:rsidR="00272D54">
        <w:rPr>
          <w:rFonts w:ascii="Arial" w:hAnsi="Arial" w:cs="Arial"/>
          <w:b/>
          <w:sz w:val="24"/>
          <w:szCs w:val="24"/>
        </w:rPr>
        <w:t xml:space="preserve">Primary </w:t>
      </w:r>
      <w:r w:rsidRPr="00272D54">
        <w:rPr>
          <w:rFonts w:ascii="Arial" w:hAnsi="Arial" w:cs="Arial"/>
          <w:b/>
          <w:sz w:val="24"/>
          <w:szCs w:val="24"/>
        </w:rPr>
        <w:t>School Anti-Bullying Policy</w:t>
      </w:r>
    </w:p>
    <w:p w:rsidR="00272D54" w:rsidRPr="00272D54" w:rsidRDefault="00272D54" w:rsidP="00241730">
      <w:pPr>
        <w:pStyle w:val="NoSpacing"/>
        <w:jc w:val="center"/>
        <w:rPr>
          <w:rFonts w:ascii="Arial" w:hAnsi="Arial" w:cs="Arial"/>
          <w:b/>
          <w:sz w:val="24"/>
          <w:szCs w:val="24"/>
        </w:rPr>
      </w:pPr>
    </w:p>
    <w:p w:rsidR="009A38F6" w:rsidRPr="00272D54" w:rsidRDefault="009A38F6" w:rsidP="00241730">
      <w:pPr>
        <w:pStyle w:val="NoSpacing"/>
        <w:jc w:val="center"/>
        <w:rPr>
          <w:rFonts w:ascii="Arial" w:hAnsi="Arial" w:cs="Arial"/>
          <w:b/>
          <w:sz w:val="24"/>
          <w:szCs w:val="24"/>
        </w:rPr>
      </w:pPr>
    </w:p>
    <w:p w:rsidR="00241730" w:rsidRDefault="009A38F6" w:rsidP="00272D54">
      <w:pPr>
        <w:pStyle w:val="NoSpacing"/>
        <w:outlineLvl w:val="0"/>
        <w:rPr>
          <w:rFonts w:ascii="Arial" w:hAnsi="Arial" w:cs="Arial"/>
          <w:b/>
          <w:sz w:val="24"/>
          <w:szCs w:val="24"/>
        </w:rPr>
      </w:pPr>
      <w:bookmarkStart w:id="0" w:name="_Toc476223584"/>
      <w:r w:rsidRPr="00272D54">
        <w:rPr>
          <w:rFonts w:ascii="Arial" w:hAnsi="Arial" w:cs="Arial"/>
          <w:b/>
          <w:sz w:val="24"/>
          <w:szCs w:val="24"/>
        </w:rPr>
        <w:t>Policy Statement</w:t>
      </w:r>
      <w:bookmarkEnd w:id="0"/>
    </w:p>
    <w:p w:rsidR="00272D54" w:rsidRPr="00272D54" w:rsidRDefault="00272D54" w:rsidP="00272D54">
      <w:pPr>
        <w:pStyle w:val="NoSpacing"/>
        <w:outlineLvl w:val="0"/>
        <w:rPr>
          <w:rFonts w:ascii="Arial" w:hAnsi="Arial" w:cs="Arial"/>
          <w:b/>
          <w:sz w:val="24"/>
          <w:szCs w:val="24"/>
        </w:rPr>
      </w:pPr>
    </w:p>
    <w:p w:rsidR="009A38F6" w:rsidRPr="00272D54" w:rsidRDefault="009A38F6" w:rsidP="009A38F6">
      <w:pPr>
        <w:pStyle w:val="NoSpacing"/>
        <w:rPr>
          <w:rFonts w:ascii="Arial" w:hAnsi="Arial" w:cs="Arial"/>
          <w:sz w:val="24"/>
          <w:szCs w:val="24"/>
        </w:rPr>
      </w:pPr>
      <w:r w:rsidRPr="00272D54">
        <w:rPr>
          <w:rFonts w:ascii="Arial" w:hAnsi="Arial" w:cs="Arial"/>
          <w:sz w:val="24"/>
          <w:szCs w:val="24"/>
        </w:rPr>
        <w:t>This Policy is written with reference to current government guidance on Prev</w:t>
      </w:r>
      <w:r w:rsidR="0082172B">
        <w:rPr>
          <w:rFonts w:ascii="Arial" w:hAnsi="Arial" w:cs="Arial"/>
          <w:sz w:val="24"/>
          <w:szCs w:val="24"/>
        </w:rPr>
        <w:t>enting and Tackling Bullying (DF</w:t>
      </w:r>
      <w:r w:rsidRPr="00272D54">
        <w:rPr>
          <w:rFonts w:ascii="Arial" w:hAnsi="Arial" w:cs="Arial"/>
          <w:sz w:val="24"/>
          <w:szCs w:val="24"/>
        </w:rPr>
        <w:t>E 2011</w:t>
      </w:r>
      <w:r w:rsidR="00EE7716" w:rsidRPr="00272D54">
        <w:rPr>
          <w:rFonts w:ascii="Arial" w:hAnsi="Arial" w:cs="Arial"/>
          <w:sz w:val="24"/>
          <w:szCs w:val="24"/>
        </w:rPr>
        <w:t xml:space="preserve"> updated October 2014</w:t>
      </w:r>
      <w:r w:rsidRPr="00272D54">
        <w:rPr>
          <w:rFonts w:ascii="Arial" w:hAnsi="Arial" w:cs="Arial"/>
          <w:sz w:val="24"/>
          <w:szCs w:val="24"/>
        </w:rPr>
        <w:t>)</w:t>
      </w:r>
    </w:p>
    <w:p w:rsidR="009A38F6" w:rsidRDefault="009A38F6" w:rsidP="009A38F6">
      <w:pPr>
        <w:pStyle w:val="NoSpacing"/>
        <w:rPr>
          <w:rFonts w:ascii="Arial" w:hAnsi="Arial" w:cs="Arial"/>
          <w:sz w:val="24"/>
          <w:szCs w:val="24"/>
        </w:rPr>
      </w:pPr>
    </w:p>
    <w:p w:rsidR="00272D54" w:rsidRPr="00272D54" w:rsidRDefault="00272D54" w:rsidP="009A38F6">
      <w:pPr>
        <w:pStyle w:val="NoSpacing"/>
        <w:rPr>
          <w:rFonts w:ascii="Arial" w:hAnsi="Arial" w:cs="Arial"/>
          <w:sz w:val="24"/>
          <w:szCs w:val="24"/>
        </w:rPr>
      </w:pPr>
    </w:p>
    <w:p w:rsidR="000D6833" w:rsidRDefault="000D6833" w:rsidP="00272D54">
      <w:pPr>
        <w:pStyle w:val="NoSpacing"/>
        <w:outlineLvl w:val="0"/>
        <w:rPr>
          <w:rFonts w:ascii="Arial" w:hAnsi="Arial" w:cs="Arial"/>
          <w:b/>
          <w:sz w:val="24"/>
          <w:szCs w:val="24"/>
        </w:rPr>
      </w:pPr>
      <w:bookmarkStart w:id="1" w:name="_Toc476223585"/>
      <w:r w:rsidRPr="00272D54">
        <w:rPr>
          <w:rFonts w:ascii="Arial" w:hAnsi="Arial" w:cs="Arial"/>
          <w:b/>
          <w:sz w:val="24"/>
          <w:szCs w:val="24"/>
        </w:rPr>
        <w:t>Our school ethos in relation to anti-bullying</w:t>
      </w:r>
      <w:bookmarkEnd w:id="1"/>
    </w:p>
    <w:p w:rsidR="00272D54" w:rsidRPr="00272D54" w:rsidRDefault="00272D54" w:rsidP="00272D54">
      <w:pPr>
        <w:pStyle w:val="NoSpacing"/>
        <w:outlineLvl w:val="0"/>
        <w:rPr>
          <w:rFonts w:ascii="Arial" w:hAnsi="Arial" w:cs="Arial"/>
          <w:sz w:val="24"/>
          <w:szCs w:val="24"/>
        </w:rPr>
      </w:pPr>
    </w:p>
    <w:p w:rsidR="00452F70" w:rsidRPr="00272D54" w:rsidRDefault="00272D54" w:rsidP="00EE7716">
      <w:pPr>
        <w:pStyle w:val="NoSpacing"/>
        <w:rPr>
          <w:rFonts w:ascii="Arial" w:hAnsi="Arial" w:cs="Arial"/>
          <w:sz w:val="24"/>
          <w:szCs w:val="24"/>
        </w:rPr>
      </w:pPr>
      <w:r>
        <w:rPr>
          <w:rFonts w:ascii="Arial" w:hAnsi="Arial" w:cs="Arial"/>
          <w:sz w:val="24"/>
          <w:szCs w:val="24"/>
        </w:rPr>
        <w:t xml:space="preserve">St. Mary’s Fields Primary School </w:t>
      </w:r>
      <w:r w:rsidR="000D6833" w:rsidRPr="00272D54">
        <w:rPr>
          <w:rFonts w:ascii="Arial" w:hAnsi="Arial" w:cs="Arial"/>
          <w:sz w:val="24"/>
          <w:szCs w:val="24"/>
        </w:rPr>
        <w:t>is committed to providing a caring, friendly and safe environment for all our pupils, so that they c</w:t>
      </w:r>
      <w:r w:rsidR="009C72B3" w:rsidRPr="00272D54">
        <w:rPr>
          <w:rFonts w:ascii="Arial" w:hAnsi="Arial" w:cs="Arial"/>
          <w:sz w:val="24"/>
          <w:szCs w:val="24"/>
        </w:rPr>
        <w:t>an learn in a relaxed and safe</w:t>
      </w:r>
      <w:r w:rsidR="000D6833" w:rsidRPr="00272D54">
        <w:rPr>
          <w:rFonts w:ascii="Arial" w:hAnsi="Arial" w:cs="Arial"/>
          <w:sz w:val="24"/>
          <w:szCs w:val="24"/>
        </w:rPr>
        <w:t xml:space="preserve"> atmosphere.  </w:t>
      </w:r>
    </w:p>
    <w:p w:rsidR="000D6833" w:rsidRDefault="000D6833" w:rsidP="000D6833">
      <w:pPr>
        <w:pStyle w:val="NoSpacing"/>
        <w:rPr>
          <w:rFonts w:ascii="Arial" w:hAnsi="Arial" w:cs="Arial"/>
          <w:sz w:val="24"/>
          <w:szCs w:val="24"/>
        </w:rPr>
      </w:pPr>
      <w:r w:rsidRPr="00272D54">
        <w:rPr>
          <w:rFonts w:ascii="Arial" w:hAnsi="Arial" w:cs="Arial"/>
          <w:sz w:val="24"/>
          <w:szCs w:val="24"/>
        </w:rPr>
        <w:t>Bull</w:t>
      </w:r>
      <w:r w:rsidR="002B1623" w:rsidRPr="00272D54">
        <w:rPr>
          <w:rFonts w:ascii="Arial" w:hAnsi="Arial" w:cs="Arial"/>
          <w:sz w:val="24"/>
          <w:szCs w:val="24"/>
        </w:rPr>
        <w:t>y</w:t>
      </w:r>
      <w:r w:rsidRPr="00272D54">
        <w:rPr>
          <w:rFonts w:ascii="Arial" w:hAnsi="Arial" w:cs="Arial"/>
          <w:sz w:val="24"/>
          <w:szCs w:val="24"/>
        </w:rPr>
        <w:t xml:space="preserve">ing of any kind is unacceptable at this </w:t>
      </w:r>
      <w:r w:rsidR="002B1623" w:rsidRPr="00272D54">
        <w:rPr>
          <w:rFonts w:ascii="Arial" w:hAnsi="Arial" w:cs="Arial"/>
          <w:sz w:val="24"/>
          <w:szCs w:val="24"/>
        </w:rPr>
        <w:t>school.  If bullying</w:t>
      </w:r>
      <w:r w:rsidRPr="00272D54">
        <w:rPr>
          <w:rFonts w:ascii="Arial" w:hAnsi="Arial" w:cs="Arial"/>
          <w:sz w:val="24"/>
          <w:szCs w:val="24"/>
        </w:rPr>
        <w:t xml:space="preserve"> should occur, all pupils will feel empowered to report the incident, knowing that they will be listened to</w:t>
      </w:r>
      <w:r w:rsidR="009C72B3" w:rsidRPr="00272D54">
        <w:rPr>
          <w:rFonts w:ascii="Arial" w:hAnsi="Arial" w:cs="Arial"/>
          <w:sz w:val="24"/>
          <w:szCs w:val="24"/>
        </w:rPr>
        <w:t>,</w:t>
      </w:r>
      <w:r w:rsidRPr="00272D54">
        <w:rPr>
          <w:rFonts w:ascii="Arial" w:hAnsi="Arial" w:cs="Arial"/>
          <w:sz w:val="24"/>
          <w:szCs w:val="24"/>
        </w:rPr>
        <w:t xml:space="preserve"> and that there will be prompt and effective action taken.</w:t>
      </w:r>
      <w:r w:rsidR="009C72B3" w:rsidRPr="00272D54">
        <w:rPr>
          <w:rFonts w:ascii="Arial" w:hAnsi="Arial" w:cs="Arial"/>
          <w:sz w:val="24"/>
          <w:szCs w:val="24"/>
        </w:rPr>
        <w:t xml:space="preserve">  We are a </w:t>
      </w:r>
      <w:r w:rsidR="009C72B3" w:rsidRPr="00272D54">
        <w:rPr>
          <w:rFonts w:ascii="Arial" w:hAnsi="Arial" w:cs="Arial"/>
          <w:i/>
          <w:sz w:val="24"/>
          <w:szCs w:val="24"/>
        </w:rPr>
        <w:t>telling</w:t>
      </w:r>
      <w:r w:rsidR="009C72B3" w:rsidRPr="00272D54">
        <w:rPr>
          <w:rFonts w:ascii="Arial" w:hAnsi="Arial" w:cs="Arial"/>
          <w:sz w:val="24"/>
          <w:szCs w:val="24"/>
        </w:rPr>
        <w:t xml:space="preserve"> school and anyone can have confidence to repor</w:t>
      </w:r>
      <w:r w:rsidR="00EE7716" w:rsidRPr="00272D54">
        <w:rPr>
          <w:rFonts w:ascii="Arial" w:hAnsi="Arial" w:cs="Arial"/>
          <w:sz w:val="24"/>
          <w:szCs w:val="24"/>
        </w:rPr>
        <w:t>t bullying.</w:t>
      </w:r>
    </w:p>
    <w:p w:rsidR="00272D54" w:rsidRPr="00272D54" w:rsidRDefault="00272D54" w:rsidP="000D6833">
      <w:pPr>
        <w:pStyle w:val="NoSpacing"/>
        <w:rPr>
          <w:rFonts w:ascii="Arial" w:hAnsi="Arial" w:cs="Arial"/>
          <w:sz w:val="24"/>
          <w:szCs w:val="24"/>
        </w:rPr>
      </w:pPr>
    </w:p>
    <w:p w:rsidR="000D6833" w:rsidRPr="00272D54" w:rsidRDefault="000D6833" w:rsidP="000D6833">
      <w:pPr>
        <w:pStyle w:val="NoSpacing"/>
        <w:rPr>
          <w:rFonts w:ascii="Arial" w:hAnsi="Arial" w:cs="Arial"/>
          <w:sz w:val="24"/>
          <w:szCs w:val="24"/>
        </w:rPr>
      </w:pPr>
    </w:p>
    <w:p w:rsidR="000D6833" w:rsidRDefault="000D6833" w:rsidP="00272D54">
      <w:pPr>
        <w:pStyle w:val="NoSpacing"/>
        <w:outlineLvl w:val="0"/>
        <w:rPr>
          <w:rFonts w:ascii="Arial" w:hAnsi="Arial" w:cs="Arial"/>
          <w:b/>
          <w:sz w:val="24"/>
          <w:szCs w:val="24"/>
        </w:rPr>
      </w:pPr>
      <w:bookmarkStart w:id="2" w:name="_Toc476223586"/>
      <w:r w:rsidRPr="00272D54">
        <w:rPr>
          <w:rFonts w:ascii="Arial" w:hAnsi="Arial" w:cs="Arial"/>
          <w:b/>
          <w:sz w:val="24"/>
          <w:szCs w:val="24"/>
        </w:rPr>
        <w:t>Our agreed definition of bullying</w:t>
      </w:r>
      <w:bookmarkEnd w:id="2"/>
    </w:p>
    <w:p w:rsidR="00272D54" w:rsidRPr="00272D54" w:rsidRDefault="00272D54" w:rsidP="00272D54">
      <w:pPr>
        <w:pStyle w:val="NoSpacing"/>
        <w:outlineLvl w:val="0"/>
        <w:rPr>
          <w:rFonts w:ascii="Arial" w:hAnsi="Arial" w:cs="Arial"/>
          <w:b/>
          <w:sz w:val="24"/>
          <w:szCs w:val="24"/>
        </w:rPr>
      </w:pPr>
    </w:p>
    <w:p w:rsidR="000D6833" w:rsidRPr="00272D54" w:rsidRDefault="000D6833" w:rsidP="000D6833">
      <w:pPr>
        <w:pStyle w:val="NoSpacing"/>
        <w:rPr>
          <w:rFonts w:ascii="Arial" w:hAnsi="Arial" w:cs="Arial"/>
          <w:sz w:val="24"/>
          <w:szCs w:val="24"/>
        </w:rPr>
      </w:pPr>
      <w:r w:rsidRPr="00272D54">
        <w:rPr>
          <w:rFonts w:ascii="Arial" w:hAnsi="Arial" w:cs="Arial"/>
          <w:sz w:val="24"/>
          <w:szCs w:val="24"/>
        </w:rPr>
        <w:t>Bullying i</w:t>
      </w:r>
      <w:r w:rsidR="00EE7716" w:rsidRPr="00272D54">
        <w:rPr>
          <w:rFonts w:ascii="Arial" w:hAnsi="Arial" w:cs="Arial"/>
          <w:sz w:val="24"/>
          <w:szCs w:val="24"/>
        </w:rPr>
        <w:t>s behaviour, by an individual</w:t>
      </w:r>
      <w:r w:rsidR="0082172B">
        <w:rPr>
          <w:rFonts w:ascii="Arial" w:hAnsi="Arial" w:cs="Arial"/>
          <w:sz w:val="24"/>
          <w:szCs w:val="24"/>
        </w:rPr>
        <w:t xml:space="preserve"> or a group, repeated over time,</w:t>
      </w:r>
      <w:r w:rsidR="00EE7716" w:rsidRPr="00272D54">
        <w:rPr>
          <w:rFonts w:ascii="Arial" w:hAnsi="Arial" w:cs="Arial"/>
          <w:sz w:val="24"/>
          <w:szCs w:val="24"/>
        </w:rPr>
        <w:t xml:space="preserve"> that intentionally hurts another individual or group, either physically or emotionally</w:t>
      </w:r>
      <w:r w:rsidR="009A38F6" w:rsidRPr="00272D54">
        <w:rPr>
          <w:rFonts w:ascii="Arial" w:hAnsi="Arial" w:cs="Arial"/>
          <w:sz w:val="24"/>
          <w:szCs w:val="24"/>
        </w:rPr>
        <w:t>.</w:t>
      </w:r>
      <w:r w:rsidR="005F6148" w:rsidRPr="00272D54">
        <w:rPr>
          <w:rFonts w:ascii="Arial" w:hAnsi="Arial" w:cs="Arial"/>
          <w:sz w:val="24"/>
          <w:szCs w:val="24"/>
        </w:rPr>
        <w:t xml:space="preserve"> </w:t>
      </w:r>
      <w:r w:rsidR="005F6148" w:rsidRPr="0082172B">
        <w:rPr>
          <w:rFonts w:ascii="Arial" w:hAnsi="Arial" w:cs="Arial"/>
          <w:b/>
          <w:sz w:val="24"/>
          <w:szCs w:val="24"/>
        </w:rPr>
        <w:t xml:space="preserve"> It </w:t>
      </w:r>
      <w:r w:rsidR="00EE7716" w:rsidRPr="0082172B">
        <w:rPr>
          <w:rFonts w:ascii="Arial" w:hAnsi="Arial" w:cs="Arial"/>
          <w:b/>
          <w:sz w:val="24"/>
          <w:szCs w:val="24"/>
        </w:rPr>
        <w:t>is different</w:t>
      </w:r>
      <w:r w:rsidR="005F6148" w:rsidRPr="0082172B">
        <w:rPr>
          <w:rFonts w:ascii="Arial" w:hAnsi="Arial" w:cs="Arial"/>
          <w:b/>
          <w:sz w:val="24"/>
          <w:szCs w:val="24"/>
        </w:rPr>
        <w:t xml:space="preserve"> </w:t>
      </w:r>
      <w:r w:rsidR="00C96F23" w:rsidRPr="0082172B">
        <w:rPr>
          <w:rFonts w:ascii="Arial" w:hAnsi="Arial" w:cs="Arial"/>
          <w:b/>
          <w:sz w:val="24"/>
          <w:szCs w:val="24"/>
        </w:rPr>
        <w:t xml:space="preserve">from </w:t>
      </w:r>
      <w:r w:rsidR="005F6148" w:rsidRPr="0082172B">
        <w:rPr>
          <w:rFonts w:ascii="Arial" w:hAnsi="Arial" w:cs="Arial"/>
          <w:b/>
          <w:sz w:val="24"/>
          <w:szCs w:val="24"/>
        </w:rPr>
        <w:t>aggressive behaviours, such</w:t>
      </w:r>
      <w:r w:rsidR="00C96F23" w:rsidRPr="0082172B">
        <w:rPr>
          <w:rFonts w:ascii="Arial" w:hAnsi="Arial" w:cs="Arial"/>
          <w:b/>
          <w:sz w:val="24"/>
          <w:szCs w:val="24"/>
        </w:rPr>
        <w:t xml:space="preserve"> </w:t>
      </w:r>
      <w:r w:rsidR="005F6148" w:rsidRPr="0082172B">
        <w:rPr>
          <w:rFonts w:ascii="Arial" w:hAnsi="Arial" w:cs="Arial"/>
          <w:b/>
          <w:sz w:val="24"/>
          <w:szCs w:val="24"/>
        </w:rPr>
        <w:t>as fighting, defiance</w:t>
      </w:r>
      <w:r w:rsidR="00EE7716" w:rsidRPr="0082172B">
        <w:rPr>
          <w:rFonts w:ascii="Arial" w:hAnsi="Arial" w:cs="Arial"/>
          <w:b/>
          <w:sz w:val="24"/>
          <w:szCs w:val="24"/>
        </w:rPr>
        <w:t xml:space="preserve">, and rage, and </w:t>
      </w:r>
      <w:r w:rsidR="00A10835" w:rsidRPr="0082172B">
        <w:rPr>
          <w:rFonts w:ascii="Arial" w:hAnsi="Arial" w:cs="Arial"/>
          <w:b/>
          <w:sz w:val="24"/>
          <w:szCs w:val="24"/>
        </w:rPr>
        <w:t>is also different from falling out with friends, playing unkind jokes and pranks</w:t>
      </w:r>
      <w:r w:rsidR="00C96F23" w:rsidRPr="0082172B">
        <w:rPr>
          <w:rFonts w:ascii="Arial" w:hAnsi="Arial" w:cs="Arial"/>
          <w:b/>
          <w:sz w:val="24"/>
          <w:szCs w:val="24"/>
        </w:rPr>
        <w:t>,</w:t>
      </w:r>
      <w:r w:rsidR="00A10835" w:rsidRPr="0082172B">
        <w:rPr>
          <w:rFonts w:ascii="Arial" w:hAnsi="Arial" w:cs="Arial"/>
          <w:b/>
          <w:sz w:val="24"/>
          <w:szCs w:val="24"/>
        </w:rPr>
        <w:t xml:space="preserve"> and getting </w:t>
      </w:r>
      <w:r w:rsidR="00EE7716" w:rsidRPr="0082172B">
        <w:rPr>
          <w:rFonts w:ascii="Arial" w:hAnsi="Arial" w:cs="Arial"/>
          <w:b/>
          <w:sz w:val="24"/>
          <w:szCs w:val="24"/>
        </w:rPr>
        <w:t>into arguments.</w:t>
      </w:r>
      <w:r w:rsidR="00A10835" w:rsidRPr="0082172B">
        <w:rPr>
          <w:rFonts w:ascii="Arial" w:hAnsi="Arial" w:cs="Arial"/>
          <w:b/>
          <w:sz w:val="24"/>
          <w:szCs w:val="24"/>
        </w:rPr>
        <w:t xml:space="preserve">  </w:t>
      </w:r>
      <w:r w:rsidR="00AE486C" w:rsidRPr="00272D54">
        <w:rPr>
          <w:rFonts w:ascii="Arial" w:hAnsi="Arial" w:cs="Arial"/>
          <w:sz w:val="24"/>
          <w:szCs w:val="24"/>
        </w:rPr>
        <w:t>A simple way of expressing our definition of bullying is Several Times On Purpose</w:t>
      </w:r>
      <w:r w:rsidR="00EE7716" w:rsidRPr="00272D54">
        <w:rPr>
          <w:rFonts w:ascii="Arial" w:hAnsi="Arial" w:cs="Arial"/>
          <w:sz w:val="24"/>
          <w:szCs w:val="24"/>
        </w:rPr>
        <w:t>,</w:t>
      </w:r>
      <w:r w:rsidR="00AE486C" w:rsidRPr="00272D54">
        <w:rPr>
          <w:rFonts w:ascii="Arial" w:hAnsi="Arial" w:cs="Arial"/>
          <w:sz w:val="24"/>
          <w:szCs w:val="24"/>
        </w:rPr>
        <w:t xml:space="preserve"> </w:t>
      </w:r>
      <w:r w:rsidR="00AE486C" w:rsidRPr="00272D54">
        <w:rPr>
          <w:rFonts w:ascii="Arial" w:hAnsi="Arial" w:cs="Arial"/>
          <w:b/>
          <w:sz w:val="24"/>
          <w:szCs w:val="24"/>
        </w:rPr>
        <w:t>S.T.O.P.</w:t>
      </w:r>
      <w:r w:rsidR="00EE7716" w:rsidRPr="00272D54">
        <w:rPr>
          <w:rFonts w:ascii="Arial" w:hAnsi="Arial" w:cs="Arial"/>
          <w:sz w:val="24"/>
          <w:szCs w:val="24"/>
        </w:rPr>
        <w:t xml:space="preserve"> and children will be taught to Start Telling Other People</w:t>
      </w:r>
    </w:p>
    <w:p w:rsidR="00452F70" w:rsidRPr="00272D54" w:rsidRDefault="00452F70" w:rsidP="000D6833">
      <w:pPr>
        <w:pStyle w:val="NoSpacing"/>
        <w:rPr>
          <w:rFonts w:ascii="Arial" w:hAnsi="Arial" w:cs="Arial"/>
          <w:i/>
          <w:sz w:val="24"/>
          <w:szCs w:val="24"/>
        </w:rPr>
      </w:pPr>
      <w:r w:rsidRPr="00272D54">
        <w:rPr>
          <w:rFonts w:ascii="Arial" w:hAnsi="Arial" w:cs="Arial"/>
          <w:i/>
          <w:sz w:val="24"/>
          <w:szCs w:val="24"/>
        </w:rPr>
        <w:t>Bullying can be:</w:t>
      </w:r>
    </w:p>
    <w:p w:rsidR="00452F70" w:rsidRPr="00272D54" w:rsidRDefault="00452F70" w:rsidP="000D6833">
      <w:pPr>
        <w:pStyle w:val="NoSpacing"/>
        <w:rPr>
          <w:rFonts w:ascii="Arial" w:hAnsi="Arial" w:cs="Arial"/>
          <w:sz w:val="24"/>
          <w:szCs w:val="24"/>
        </w:rPr>
      </w:pPr>
      <w:r w:rsidRPr="00272D54">
        <w:rPr>
          <w:rFonts w:ascii="Arial" w:hAnsi="Arial" w:cs="Arial"/>
          <w:sz w:val="24"/>
          <w:szCs w:val="24"/>
        </w:rPr>
        <w:t>Emotional</w:t>
      </w:r>
      <w:r w:rsidRPr="00272D54">
        <w:rPr>
          <w:rFonts w:ascii="Arial" w:hAnsi="Arial" w:cs="Arial"/>
          <w:sz w:val="24"/>
          <w:szCs w:val="24"/>
        </w:rPr>
        <w:tab/>
      </w:r>
      <w:r w:rsidRPr="00272D54">
        <w:rPr>
          <w:rFonts w:ascii="Arial" w:hAnsi="Arial" w:cs="Arial"/>
          <w:sz w:val="24"/>
          <w:szCs w:val="24"/>
        </w:rPr>
        <w:tab/>
        <w:t>being unfriendly, excluding, tormenting</w:t>
      </w:r>
    </w:p>
    <w:p w:rsidR="00452F70" w:rsidRPr="00272D54" w:rsidRDefault="00452F70" w:rsidP="000D6833">
      <w:pPr>
        <w:pStyle w:val="NoSpacing"/>
        <w:rPr>
          <w:rFonts w:ascii="Arial" w:hAnsi="Arial" w:cs="Arial"/>
          <w:sz w:val="24"/>
          <w:szCs w:val="24"/>
        </w:rPr>
      </w:pPr>
      <w:r w:rsidRPr="00272D54">
        <w:rPr>
          <w:rFonts w:ascii="Arial" w:hAnsi="Arial" w:cs="Arial"/>
          <w:sz w:val="24"/>
          <w:szCs w:val="24"/>
        </w:rPr>
        <w:t>Physical</w:t>
      </w:r>
      <w:r w:rsidRPr="00272D54">
        <w:rPr>
          <w:rFonts w:ascii="Arial" w:hAnsi="Arial" w:cs="Arial"/>
          <w:sz w:val="24"/>
          <w:szCs w:val="24"/>
        </w:rPr>
        <w:tab/>
      </w:r>
      <w:r w:rsidRPr="00272D54">
        <w:rPr>
          <w:rFonts w:ascii="Arial" w:hAnsi="Arial" w:cs="Arial"/>
          <w:sz w:val="24"/>
          <w:szCs w:val="24"/>
        </w:rPr>
        <w:tab/>
        <w:t>pushing, kicking, punching, pinching, biting</w:t>
      </w:r>
      <w:r w:rsidR="007B1B03" w:rsidRPr="00272D54">
        <w:rPr>
          <w:rFonts w:ascii="Arial" w:hAnsi="Arial" w:cs="Arial"/>
          <w:sz w:val="24"/>
          <w:szCs w:val="24"/>
        </w:rPr>
        <w:t>, hitting</w:t>
      </w:r>
    </w:p>
    <w:p w:rsidR="00452F70" w:rsidRPr="00272D54" w:rsidRDefault="007B1B03" w:rsidP="0045567F">
      <w:pPr>
        <w:pStyle w:val="NoSpacing"/>
        <w:ind w:left="2160" w:hanging="2160"/>
        <w:rPr>
          <w:rFonts w:ascii="Arial" w:hAnsi="Arial" w:cs="Arial"/>
          <w:sz w:val="24"/>
          <w:szCs w:val="24"/>
        </w:rPr>
      </w:pPr>
      <w:r w:rsidRPr="00272D54">
        <w:rPr>
          <w:rFonts w:ascii="Arial" w:hAnsi="Arial" w:cs="Arial"/>
          <w:sz w:val="24"/>
          <w:szCs w:val="24"/>
        </w:rPr>
        <w:t>Discriminatory</w:t>
      </w:r>
      <w:r w:rsidR="00452F70" w:rsidRPr="00272D54">
        <w:rPr>
          <w:rFonts w:ascii="Arial" w:hAnsi="Arial" w:cs="Arial"/>
          <w:sz w:val="24"/>
          <w:szCs w:val="24"/>
        </w:rPr>
        <w:tab/>
      </w:r>
      <w:r w:rsidR="0045567F" w:rsidRPr="00272D54">
        <w:rPr>
          <w:rFonts w:ascii="Arial" w:hAnsi="Arial" w:cs="Arial"/>
          <w:sz w:val="24"/>
          <w:szCs w:val="24"/>
        </w:rPr>
        <w:t xml:space="preserve">homophobic, </w:t>
      </w:r>
      <w:r w:rsidR="00452F70" w:rsidRPr="00272D54">
        <w:rPr>
          <w:rFonts w:ascii="Arial" w:hAnsi="Arial" w:cs="Arial"/>
          <w:sz w:val="24"/>
          <w:szCs w:val="24"/>
        </w:rPr>
        <w:t xml:space="preserve">racial, </w:t>
      </w:r>
      <w:r w:rsidRPr="00272D54">
        <w:rPr>
          <w:rFonts w:ascii="Arial" w:hAnsi="Arial" w:cs="Arial"/>
          <w:sz w:val="24"/>
          <w:szCs w:val="24"/>
        </w:rPr>
        <w:t>religious or disability taunts</w:t>
      </w:r>
      <w:r w:rsidR="0045567F" w:rsidRPr="00272D54">
        <w:rPr>
          <w:rFonts w:ascii="Arial" w:hAnsi="Arial" w:cs="Arial"/>
          <w:sz w:val="24"/>
          <w:szCs w:val="24"/>
        </w:rPr>
        <w:t xml:space="preserve"> or</w:t>
      </w:r>
      <w:r w:rsidR="00452F70" w:rsidRPr="00272D54">
        <w:rPr>
          <w:rFonts w:ascii="Arial" w:hAnsi="Arial" w:cs="Arial"/>
          <w:sz w:val="24"/>
          <w:szCs w:val="24"/>
        </w:rPr>
        <w:t xml:space="preserve"> gestures</w:t>
      </w:r>
    </w:p>
    <w:p w:rsidR="00452F70" w:rsidRPr="00272D54" w:rsidRDefault="00452F70" w:rsidP="000D6833">
      <w:pPr>
        <w:pStyle w:val="NoSpacing"/>
        <w:rPr>
          <w:rFonts w:ascii="Arial" w:hAnsi="Arial" w:cs="Arial"/>
          <w:sz w:val="24"/>
          <w:szCs w:val="24"/>
        </w:rPr>
      </w:pPr>
      <w:r w:rsidRPr="00272D54">
        <w:rPr>
          <w:rFonts w:ascii="Arial" w:hAnsi="Arial" w:cs="Arial"/>
          <w:sz w:val="24"/>
          <w:szCs w:val="24"/>
        </w:rPr>
        <w:t>Verbal</w:t>
      </w:r>
      <w:r w:rsidRPr="00272D54">
        <w:rPr>
          <w:rFonts w:ascii="Arial" w:hAnsi="Arial" w:cs="Arial"/>
          <w:sz w:val="24"/>
          <w:szCs w:val="24"/>
        </w:rPr>
        <w:tab/>
      </w:r>
      <w:r w:rsidRPr="00272D54">
        <w:rPr>
          <w:rFonts w:ascii="Arial" w:hAnsi="Arial" w:cs="Arial"/>
          <w:sz w:val="24"/>
          <w:szCs w:val="24"/>
        </w:rPr>
        <w:tab/>
      </w:r>
      <w:r w:rsidR="00730757">
        <w:rPr>
          <w:rFonts w:ascii="Arial" w:hAnsi="Arial" w:cs="Arial"/>
          <w:sz w:val="24"/>
          <w:szCs w:val="24"/>
        </w:rPr>
        <w:t xml:space="preserve">           n</w:t>
      </w:r>
      <w:r w:rsidRPr="00272D54">
        <w:rPr>
          <w:rFonts w:ascii="Arial" w:hAnsi="Arial" w:cs="Arial"/>
          <w:sz w:val="24"/>
          <w:szCs w:val="24"/>
        </w:rPr>
        <w:t>ame calling, teasing</w:t>
      </w:r>
      <w:r w:rsidR="007B1B03" w:rsidRPr="00272D54">
        <w:rPr>
          <w:rFonts w:ascii="Arial" w:hAnsi="Arial" w:cs="Arial"/>
          <w:sz w:val="24"/>
          <w:szCs w:val="24"/>
        </w:rPr>
        <w:t>, threats, insults</w:t>
      </w:r>
    </w:p>
    <w:p w:rsidR="00EE26D8" w:rsidRPr="00272D54" w:rsidRDefault="007B1B03" w:rsidP="000D6833">
      <w:pPr>
        <w:pStyle w:val="NoSpacing"/>
        <w:rPr>
          <w:rFonts w:ascii="Arial" w:hAnsi="Arial" w:cs="Arial"/>
          <w:sz w:val="24"/>
          <w:szCs w:val="24"/>
        </w:rPr>
      </w:pPr>
      <w:r w:rsidRPr="00272D54">
        <w:rPr>
          <w:rFonts w:ascii="Arial" w:hAnsi="Arial" w:cs="Arial"/>
          <w:sz w:val="24"/>
          <w:szCs w:val="24"/>
        </w:rPr>
        <w:t>Material</w:t>
      </w:r>
      <w:r w:rsidRPr="00272D54">
        <w:rPr>
          <w:rFonts w:ascii="Arial" w:hAnsi="Arial" w:cs="Arial"/>
          <w:sz w:val="24"/>
          <w:szCs w:val="24"/>
        </w:rPr>
        <w:tab/>
      </w:r>
      <w:r w:rsidRPr="00272D54">
        <w:rPr>
          <w:rFonts w:ascii="Arial" w:hAnsi="Arial" w:cs="Arial"/>
          <w:sz w:val="24"/>
          <w:szCs w:val="24"/>
        </w:rPr>
        <w:tab/>
        <w:t>taking belongings, extortion</w:t>
      </w:r>
    </w:p>
    <w:p w:rsidR="00AE486C" w:rsidRPr="00272D54" w:rsidRDefault="00AE486C" w:rsidP="000D6833">
      <w:pPr>
        <w:pStyle w:val="NoSpacing"/>
        <w:rPr>
          <w:rFonts w:ascii="Arial" w:hAnsi="Arial" w:cs="Arial"/>
          <w:sz w:val="24"/>
          <w:szCs w:val="24"/>
        </w:rPr>
      </w:pPr>
      <w:r w:rsidRPr="00272D54">
        <w:rPr>
          <w:rFonts w:ascii="Arial" w:hAnsi="Arial" w:cs="Arial"/>
          <w:sz w:val="24"/>
          <w:szCs w:val="24"/>
        </w:rPr>
        <w:t>Sexual</w:t>
      </w:r>
      <w:r w:rsidRPr="00272D54">
        <w:rPr>
          <w:rFonts w:ascii="Arial" w:hAnsi="Arial" w:cs="Arial"/>
          <w:sz w:val="24"/>
          <w:szCs w:val="24"/>
        </w:rPr>
        <w:tab/>
      </w:r>
      <w:r w:rsidRPr="00272D54">
        <w:rPr>
          <w:rFonts w:ascii="Arial" w:hAnsi="Arial" w:cs="Arial"/>
          <w:sz w:val="24"/>
          <w:szCs w:val="24"/>
        </w:rPr>
        <w:tab/>
        <w:t>unwanted, inappropriate touch</w:t>
      </w:r>
      <w:r w:rsidR="006B5A83" w:rsidRPr="00272D54">
        <w:rPr>
          <w:rFonts w:ascii="Arial" w:hAnsi="Arial" w:cs="Arial"/>
          <w:sz w:val="24"/>
          <w:szCs w:val="24"/>
        </w:rPr>
        <w:t>, gender</w:t>
      </w:r>
    </w:p>
    <w:p w:rsidR="00AE486C" w:rsidRPr="00272D54" w:rsidRDefault="00AE486C" w:rsidP="00EE7716">
      <w:pPr>
        <w:pStyle w:val="NoSpacing"/>
        <w:ind w:left="2160" w:hanging="2160"/>
        <w:rPr>
          <w:rFonts w:ascii="Arial" w:hAnsi="Arial" w:cs="Arial"/>
          <w:sz w:val="24"/>
          <w:szCs w:val="24"/>
        </w:rPr>
      </w:pPr>
      <w:r w:rsidRPr="00272D54">
        <w:rPr>
          <w:rFonts w:ascii="Arial" w:hAnsi="Arial" w:cs="Arial"/>
          <w:sz w:val="24"/>
          <w:szCs w:val="24"/>
        </w:rPr>
        <w:t>Cyber</w:t>
      </w:r>
      <w:r w:rsidRPr="00272D54">
        <w:rPr>
          <w:rFonts w:ascii="Arial" w:hAnsi="Arial" w:cs="Arial"/>
          <w:sz w:val="24"/>
          <w:szCs w:val="24"/>
        </w:rPr>
        <w:tab/>
      </w:r>
      <w:r w:rsidR="00606793" w:rsidRPr="00272D54">
        <w:rPr>
          <w:rFonts w:ascii="Arial" w:hAnsi="Arial" w:cs="Arial"/>
          <w:sz w:val="24"/>
          <w:szCs w:val="24"/>
        </w:rPr>
        <w:t>misuse of electronic technology</w:t>
      </w:r>
      <w:r w:rsidRPr="00272D54">
        <w:rPr>
          <w:rFonts w:ascii="Arial" w:hAnsi="Arial" w:cs="Arial"/>
          <w:sz w:val="24"/>
          <w:szCs w:val="24"/>
        </w:rPr>
        <w:t xml:space="preserve"> </w:t>
      </w:r>
      <w:r w:rsidR="00EE7716" w:rsidRPr="00272D54">
        <w:rPr>
          <w:rFonts w:ascii="Arial" w:hAnsi="Arial" w:cs="Arial"/>
          <w:sz w:val="24"/>
          <w:szCs w:val="24"/>
        </w:rPr>
        <w:t>such as e mail, social media, text, pictures</w:t>
      </w:r>
    </w:p>
    <w:p w:rsidR="00CC5F40" w:rsidRDefault="00CC5F40" w:rsidP="000D6833">
      <w:pPr>
        <w:pStyle w:val="NoSpacing"/>
        <w:rPr>
          <w:rFonts w:ascii="Arial" w:hAnsi="Arial" w:cs="Arial"/>
          <w:sz w:val="24"/>
          <w:szCs w:val="24"/>
        </w:rPr>
      </w:pPr>
    </w:p>
    <w:p w:rsidR="00452F70" w:rsidRDefault="00CC5F40" w:rsidP="00CC5F40">
      <w:pPr>
        <w:pStyle w:val="NoSpacing"/>
        <w:rPr>
          <w:rFonts w:ascii="Arial" w:hAnsi="Arial" w:cs="Arial"/>
          <w:sz w:val="24"/>
          <w:szCs w:val="24"/>
        </w:rPr>
      </w:pPr>
      <w:r>
        <w:rPr>
          <w:rFonts w:ascii="Arial" w:hAnsi="Arial" w:cs="Arial"/>
          <w:sz w:val="24"/>
          <w:szCs w:val="24"/>
        </w:rPr>
        <w:t xml:space="preserve">We do not tolerate any bullying relating to </w:t>
      </w:r>
      <w:r w:rsidRPr="00CC5F40">
        <w:rPr>
          <w:rFonts w:ascii="Arial" w:hAnsi="Arial" w:cs="Arial"/>
          <w:sz w:val="24"/>
          <w:szCs w:val="24"/>
        </w:rPr>
        <w:t>Age</w:t>
      </w:r>
      <w:r>
        <w:rPr>
          <w:rFonts w:ascii="Arial" w:hAnsi="Arial" w:cs="Arial"/>
          <w:sz w:val="24"/>
          <w:szCs w:val="24"/>
        </w:rPr>
        <w:t xml:space="preserve">, </w:t>
      </w:r>
      <w:r w:rsidRPr="00CC5F40">
        <w:rPr>
          <w:rFonts w:ascii="Arial" w:hAnsi="Arial" w:cs="Arial"/>
          <w:sz w:val="24"/>
          <w:szCs w:val="24"/>
        </w:rPr>
        <w:t>Sex</w:t>
      </w:r>
      <w:r>
        <w:rPr>
          <w:rFonts w:ascii="Arial" w:hAnsi="Arial" w:cs="Arial"/>
          <w:sz w:val="24"/>
          <w:szCs w:val="24"/>
        </w:rPr>
        <w:t xml:space="preserve">, </w:t>
      </w:r>
      <w:r w:rsidRPr="00CC5F40">
        <w:rPr>
          <w:rFonts w:ascii="Arial" w:hAnsi="Arial" w:cs="Arial"/>
          <w:sz w:val="24"/>
          <w:szCs w:val="24"/>
        </w:rPr>
        <w:t>Race</w:t>
      </w:r>
      <w:r>
        <w:rPr>
          <w:rFonts w:ascii="Arial" w:hAnsi="Arial" w:cs="Arial"/>
          <w:sz w:val="24"/>
          <w:szCs w:val="24"/>
        </w:rPr>
        <w:t xml:space="preserve">, </w:t>
      </w:r>
      <w:r w:rsidRPr="00CC5F40">
        <w:rPr>
          <w:rFonts w:ascii="Arial" w:hAnsi="Arial" w:cs="Arial"/>
          <w:sz w:val="24"/>
          <w:szCs w:val="24"/>
        </w:rPr>
        <w:t>Disability</w:t>
      </w:r>
      <w:r>
        <w:rPr>
          <w:rFonts w:ascii="Arial" w:hAnsi="Arial" w:cs="Arial"/>
          <w:sz w:val="24"/>
          <w:szCs w:val="24"/>
        </w:rPr>
        <w:t xml:space="preserve">, </w:t>
      </w:r>
      <w:r w:rsidRPr="00CC5F40">
        <w:rPr>
          <w:rFonts w:ascii="Arial" w:hAnsi="Arial" w:cs="Arial"/>
          <w:sz w:val="24"/>
          <w:szCs w:val="24"/>
        </w:rPr>
        <w:t>Pregnancy</w:t>
      </w:r>
      <w:r>
        <w:rPr>
          <w:rFonts w:ascii="Arial" w:hAnsi="Arial" w:cs="Arial"/>
          <w:sz w:val="24"/>
          <w:szCs w:val="24"/>
        </w:rPr>
        <w:t xml:space="preserve">, </w:t>
      </w:r>
      <w:r w:rsidRPr="00CC5F40">
        <w:rPr>
          <w:rFonts w:ascii="Arial" w:hAnsi="Arial" w:cs="Arial"/>
          <w:sz w:val="24"/>
          <w:szCs w:val="24"/>
        </w:rPr>
        <w:t>Marital status</w:t>
      </w:r>
      <w:r>
        <w:rPr>
          <w:rFonts w:ascii="Arial" w:hAnsi="Arial" w:cs="Arial"/>
          <w:sz w:val="24"/>
          <w:szCs w:val="24"/>
        </w:rPr>
        <w:t xml:space="preserve">, Sexual orientation, </w:t>
      </w:r>
      <w:r w:rsidRPr="00CC5F40">
        <w:rPr>
          <w:rFonts w:ascii="Arial" w:hAnsi="Arial" w:cs="Arial"/>
          <w:sz w:val="24"/>
          <w:szCs w:val="24"/>
        </w:rPr>
        <w:t>Gender reassignment</w:t>
      </w:r>
      <w:r>
        <w:rPr>
          <w:rFonts w:ascii="Arial" w:hAnsi="Arial" w:cs="Arial"/>
          <w:sz w:val="24"/>
          <w:szCs w:val="24"/>
        </w:rPr>
        <w:t xml:space="preserve"> or </w:t>
      </w:r>
      <w:bookmarkStart w:id="3" w:name="_GoBack"/>
      <w:bookmarkEnd w:id="3"/>
      <w:r w:rsidRPr="00CC5F40">
        <w:rPr>
          <w:rFonts w:ascii="Arial" w:hAnsi="Arial" w:cs="Arial"/>
          <w:sz w:val="24"/>
          <w:szCs w:val="24"/>
        </w:rPr>
        <w:t>Religious background</w:t>
      </w:r>
    </w:p>
    <w:p w:rsidR="00272D54" w:rsidRPr="00272D54" w:rsidRDefault="00272D54" w:rsidP="000D6833">
      <w:pPr>
        <w:pStyle w:val="NoSpacing"/>
        <w:rPr>
          <w:rFonts w:ascii="Arial" w:hAnsi="Arial" w:cs="Arial"/>
          <w:sz w:val="24"/>
          <w:szCs w:val="24"/>
        </w:rPr>
      </w:pPr>
    </w:p>
    <w:p w:rsidR="00452F70" w:rsidRDefault="00452F70" w:rsidP="00272D54">
      <w:pPr>
        <w:pStyle w:val="NoSpacing"/>
        <w:outlineLvl w:val="0"/>
        <w:rPr>
          <w:rFonts w:ascii="Arial" w:hAnsi="Arial" w:cs="Arial"/>
          <w:b/>
          <w:sz w:val="24"/>
          <w:szCs w:val="24"/>
        </w:rPr>
      </w:pPr>
      <w:bookmarkStart w:id="4" w:name="_Toc476223587"/>
      <w:r w:rsidRPr="00272D54">
        <w:rPr>
          <w:rFonts w:ascii="Arial" w:hAnsi="Arial" w:cs="Arial"/>
          <w:b/>
          <w:sz w:val="24"/>
          <w:szCs w:val="24"/>
        </w:rPr>
        <w:t>How we involve everyone in anti-bullying issues</w:t>
      </w:r>
      <w:bookmarkEnd w:id="4"/>
    </w:p>
    <w:p w:rsidR="00272D54" w:rsidRPr="00272D54" w:rsidRDefault="00272D54" w:rsidP="00272D54">
      <w:pPr>
        <w:pStyle w:val="NoSpacing"/>
        <w:outlineLvl w:val="0"/>
        <w:rPr>
          <w:rFonts w:ascii="Arial" w:hAnsi="Arial" w:cs="Arial"/>
          <w:b/>
          <w:sz w:val="24"/>
          <w:szCs w:val="24"/>
        </w:rPr>
      </w:pPr>
    </w:p>
    <w:p w:rsidR="00EE7716" w:rsidRPr="00272D54" w:rsidRDefault="00452F70" w:rsidP="000D6833">
      <w:pPr>
        <w:pStyle w:val="NoSpacing"/>
        <w:rPr>
          <w:rFonts w:ascii="Arial" w:hAnsi="Arial" w:cs="Arial"/>
          <w:b/>
          <w:sz w:val="24"/>
          <w:szCs w:val="24"/>
        </w:rPr>
      </w:pPr>
      <w:r w:rsidRPr="00272D54">
        <w:rPr>
          <w:rFonts w:ascii="Arial" w:hAnsi="Arial" w:cs="Arial"/>
          <w:b/>
          <w:sz w:val="24"/>
          <w:szCs w:val="24"/>
        </w:rPr>
        <w:t>Parent</w:t>
      </w:r>
      <w:r w:rsidR="00EE7716" w:rsidRPr="00272D54">
        <w:rPr>
          <w:rFonts w:ascii="Arial" w:hAnsi="Arial" w:cs="Arial"/>
          <w:b/>
          <w:sz w:val="24"/>
          <w:szCs w:val="24"/>
        </w:rPr>
        <w:t xml:space="preserve">s/Carers </w:t>
      </w:r>
      <w:r w:rsidR="00BA7107" w:rsidRPr="00272D54">
        <w:rPr>
          <w:rFonts w:ascii="Arial" w:hAnsi="Arial" w:cs="Arial"/>
          <w:sz w:val="24"/>
          <w:szCs w:val="24"/>
        </w:rPr>
        <w:t xml:space="preserve">should </w:t>
      </w:r>
      <w:r w:rsidR="002B1623" w:rsidRPr="00272D54">
        <w:rPr>
          <w:rFonts w:ascii="Arial" w:hAnsi="Arial" w:cs="Arial"/>
          <w:sz w:val="24"/>
          <w:szCs w:val="24"/>
        </w:rPr>
        <w:t>read the policy from the website an</w:t>
      </w:r>
      <w:r w:rsidR="0065139F" w:rsidRPr="00272D54">
        <w:rPr>
          <w:rFonts w:ascii="Arial" w:hAnsi="Arial" w:cs="Arial"/>
          <w:sz w:val="24"/>
          <w:szCs w:val="24"/>
        </w:rPr>
        <w:t>d then to come and talk to the Class T</w:t>
      </w:r>
      <w:r w:rsidR="002B1623" w:rsidRPr="00272D54">
        <w:rPr>
          <w:rFonts w:ascii="Arial" w:hAnsi="Arial" w:cs="Arial"/>
          <w:sz w:val="24"/>
          <w:szCs w:val="24"/>
        </w:rPr>
        <w:t>eacher or Headteacher with any iss</w:t>
      </w:r>
      <w:r w:rsidR="0065139F" w:rsidRPr="00272D54">
        <w:rPr>
          <w:rFonts w:ascii="Arial" w:hAnsi="Arial" w:cs="Arial"/>
          <w:sz w:val="24"/>
          <w:szCs w:val="24"/>
        </w:rPr>
        <w:t>ues relating to bullying.  The C</w:t>
      </w:r>
      <w:r w:rsidR="002B1623" w:rsidRPr="00272D54">
        <w:rPr>
          <w:rFonts w:ascii="Arial" w:hAnsi="Arial" w:cs="Arial"/>
          <w:sz w:val="24"/>
          <w:szCs w:val="24"/>
        </w:rPr>
        <w:t xml:space="preserve">lass </w:t>
      </w:r>
      <w:r w:rsidR="0065139F" w:rsidRPr="00272D54">
        <w:rPr>
          <w:rFonts w:ascii="Arial" w:hAnsi="Arial" w:cs="Arial"/>
          <w:sz w:val="24"/>
          <w:szCs w:val="24"/>
        </w:rPr>
        <w:t>T</w:t>
      </w:r>
      <w:r w:rsidR="007668C1" w:rsidRPr="00272D54">
        <w:rPr>
          <w:rFonts w:ascii="Arial" w:hAnsi="Arial" w:cs="Arial"/>
          <w:sz w:val="24"/>
          <w:szCs w:val="24"/>
        </w:rPr>
        <w:t>eacher or Headteacher may ask Parents/C</w:t>
      </w:r>
      <w:r w:rsidR="002B1623" w:rsidRPr="00272D54">
        <w:rPr>
          <w:rFonts w:ascii="Arial" w:hAnsi="Arial" w:cs="Arial"/>
          <w:sz w:val="24"/>
          <w:szCs w:val="24"/>
        </w:rPr>
        <w:t xml:space="preserve">arers to come and talk to them should there be a reason to involve them in a </w:t>
      </w:r>
      <w:r w:rsidR="00AE486C" w:rsidRPr="00272D54">
        <w:rPr>
          <w:rFonts w:ascii="Arial" w:hAnsi="Arial" w:cs="Arial"/>
          <w:sz w:val="24"/>
          <w:szCs w:val="24"/>
        </w:rPr>
        <w:t>discussion</w:t>
      </w:r>
      <w:r w:rsidR="002B1623" w:rsidRPr="00272D54">
        <w:rPr>
          <w:rFonts w:ascii="Arial" w:hAnsi="Arial" w:cs="Arial"/>
          <w:sz w:val="24"/>
          <w:szCs w:val="24"/>
        </w:rPr>
        <w:t>.</w:t>
      </w:r>
      <w:r w:rsidR="0065139F" w:rsidRPr="00272D54">
        <w:rPr>
          <w:rFonts w:ascii="Arial" w:hAnsi="Arial" w:cs="Arial"/>
          <w:sz w:val="24"/>
          <w:szCs w:val="24"/>
        </w:rPr>
        <w:t xml:space="preserve"> </w:t>
      </w:r>
    </w:p>
    <w:p w:rsidR="00380275" w:rsidRPr="00272D54" w:rsidRDefault="00EE7716" w:rsidP="000D6833">
      <w:pPr>
        <w:pStyle w:val="NoSpacing"/>
        <w:rPr>
          <w:rFonts w:ascii="Arial" w:hAnsi="Arial" w:cs="Arial"/>
          <w:sz w:val="24"/>
          <w:szCs w:val="24"/>
        </w:rPr>
      </w:pPr>
      <w:r w:rsidRPr="00272D54">
        <w:rPr>
          <w:rFonts w:ascii="Arial" w:hAnsi="Arial" w:cs="Arial"/>
          <w:b/>
          <w:sz w:val="24"/>
          <w:szCs w:val="24"/>
        </w:rPr>
        <w:t>Governors</w:t>
      </w:r>
      <w:r w:rsidRPr="00272D54">
        <w:rPr>
          <w:rFonts w:ascii="Arial" w:hAnsi="Arial" w:cs="Arial"/>
          <w:sz w:val="24"/>
          <w:szCs w:val="24"/>
        </w:rPr>
        <w:t xml:space="preserve"> </w:t>
      </w:r>
      <w:r w:rsidR="00380275" w:rsidRPr="00272D54">
        <w:rPr>
          <w:rFonts w:ascii="Arial" w:hAnsi="Arial" w:cs="Arial"/>
          <w:sz w:val="24"/>
          <w:szCs w:val="24"/>
        </w:rPr>
        <w:t>are kept informed of this policy and a named governor is designated the link governor with responsibility for its outcomes.</w:t>
      </w:r>
    </w:p>
    <w:p w:rsidR="00380275" w:rsidRPr="00272D54" w:rsidRDefault="00380275" w:rsidP="000D6833">
      <w:pPr>
        <w:pStyle w:val="NoSpacing"/>
        <w:rPr>
          <w:rFonts w:ascii="Arial" w:hAnsi="Arial" w:cs="Arial"/>
          <w:sz w:val="24"/>
          <w:szCs w:val="24"/>
        </w:rPr>
      </w:pPr>
      <w:r w:rsidRPr="00272D54">
        <w:rPr>
          <w:rFonts w:ascii="Arial" w:hAnsi="Arial" w:cs="Arial"/>
          <w:b/>
          <w:sz w:val="24"/>
          <w:szCs w:val="24"/>
        </w:rPr>
        <w:t>Staff</w:t>
      </w:r>
      <w:r w:rsidRPr="00272D54">
        <w:rPr>
          <w:rFonts w:ascii="Arial" w:hAnsi="Arial" w:cs="Arial"/>
          <w:sz w:val="24"/>
          <w:szCs w:val="24"/>
        </w:rPr>
        <w:t xml:space="preserve"> </w:t>
      </w:r>
      <w:r w:rsidR="002B1623" w:rsidRPr="00272D54">
        <w:rPr>
          <w:rFonts w:ascii="Arial" w:hAnsi="Arial" w:cs="Arial"/>
          <w:sz w:val="24"/>
          <w:szCs w:val="24"/>
        </w:rPr>
        <w:t xml:space="preserve">have been involved in drawing up this policy and have ownership of it. They attend </w:t>
      </w:r>
      <w:r w:rsidR="00AA0CAC" w:rsidRPr="00272D54">
        <w:rPr>
          <w:rFonts w:ascii="Arial" w:hAnsi="Arial" w:cs="Arial"/>
          <w:sz w:val="24"/>
          <w:szCs w:val="24"/>
        </w:rPr>
        <w:t>regular meet</w:t>
      </w:r>
      <w:r w:rsidR="002B1623" w:rsidRPr="00272D54">
        <w:rPr>
          <w:rFonts w:ascii="Arial" w:hAnsi="Arial" w:cs="Arial"/>
          <w:sz w:val="24"/>
          <w:szCs w:val="24"/>
        </w:rPr>
        <w:t>ings and discuss incidents</w:t>
      </w:r>
      <w:r w:rsidR="00AA0CAC" w:rsidRPr="00272D54">
        <w:rPr>
          <w:rFonts w:ascii="Arial" w:hAnsi="Arial" w:cs="Arial"/>
          <w:sz w:val="24"/>
          <w:szCs w:val="24"/>
        </w:rPr>
        <w:t xml:space="preserve"> </w:t>
      </w:r>
      <w:r w:rsidR="002B1623" w:rsidRPr="00272D54">
        <w:rPr>
          <w:rFonts w:ascii="Arial" w:hAnsi="Arial" w:cs="Arial"/>
          <w:sz w:val="24"/>
          <w:szCs w:val="24"/>
        </w:rPr>
        <w:t xml:space="preserve">so that the essence of this policy is carried out on a day to day basis </w:t>
      </w:r>
      <w:r w:rsidR="005A5F67" w:rsidRPr="00272D54">
        <w:rPr>
          <w:rFonts w:ascii="Arial" w:hAnsi="Arial" w:cs="Arial"/>
          <w:sz w:val="24"/>
          <w:szCs w:val="24"/>
        </w:rPr>
        <w:t>in reality.</w:t>
      </w:r>
    </w:p>
    <w:p w:rsidR="00452F70" w:rsidRPr="00272D54" w:rsidRDefault="00606793" w:rsidP="000D6833">
      <w:pPr>
        <w:pStyle w:val="NoSpacing"/>
        <w:rPr>
          <w:rFonts w:ascii="Arial" w:hAnsi="Arial" w:cs="Arial"/>
          <w:b/>
          <w:sz w:val="24"/>
          <w:szCs w:val="24"/>
        </w:rPr>
      </w:pPr>
      <w:r w:rsidRPr="00272D54">
        <w:rPr>
          <w:rFonts w:ascii="Arial" w:hAnsi="Arial" w:cs="Arial"/>
          <w:sz w:val="24"/>
          <w:szCs w:val="24"/>
        </w:rPr>
        <w:lastRenderedPageBreak/>
        <w:t>It should be noted that there is always the possibility that a member of Staff or Governor is involved in bullying, and this should be reported</w:t>
      </w:r>
      <w:r w:rsidR="007668C1" w:rsidRPr="00272D54">
        <w:rPr>
          <w:rFonts w:ascii="Arial" w:hAnsi="Arial" w:cs="Arial"/>
          <w:sz w:val="24"/>
          <w:szCs w:val="24"/>
        </w:rPr>
        <w:t>, to the Headteacher,</w:t>
      </w:r>
      <w:r w:rsidRPr="00272D54">
        <w:rPr>
          <w:rFonts w:ascii="Arial" w:hAnsi="Arial" w:cs="Arial"/>
          <w:sz w:val="24"/>
          <w:szCs w:val="24"/>
        </w:rPr>
        <w:t xml:space="preserve"> </w:t>
      </w:r>
      <w:r w:rsidR="000151A2" w:rsidRPr="00272D54">
        <w:rPr>
          <w:rFonts w:ascii="Arial" w:hAnsi="Arial" w:cs="Arial"/>
          <w:sz w:val="24"/>
          <w:szCs w:val="24"/>
        </w:rPr>
        <w:t xml:space="preserve">or Governing Body </w:t>
      </w:r>
      <w:r w:rsidRPr="00272D54">
        <w:rPr>
          <w:rFonts w:ascii="Arial" w:hAnsi="Arial" w:cs="Arial"/>
          <w:sz w:val="24"/>
          <w:szCs w:val="24"/>
        </w:rPr>
        <w:t xml:space="preserve">immediately some evidence arises. </w:t>
      </w:r>
    </w:p>
    <w:p w:rsidR="00AA0CAC" w:rsidRPr="00272D54" w:rsidRDefault="00452F70" w:rsidP="000D6833">
      <w:pPr>
        <w:pStyle w:val="NoSpacing"/>
        <w:rPr>
          <w:rFonts w:ascii="Arial" w:hAnsi="Arial" w:cs="Arial"/>
          <w:sz w:val="24"/>
          <w:szCs w:val="24"/>
        </w:rPr>
      </w:pPr>
      <w:r w:rsidRPr="00272D54">
        <w:rPr>
          <w:rFonts w:ascii="Arial" w:hAnsi="Arial" w:cs="Arial"/>
          <w:b/>
          <w:sz w:val="24"/>
          <w:szCs w:val="24"/>
        </w:rPr>
        <w:t>Pupils</w:t>
      </w:r>
      <w:r w:rsidR="00380275" w:rsidRPr="00272D54">
        <w:rPr>
          <w:rFonts w:ascii="Arial" w:hAnsi="Arial" w:cs="Arial"/>
          <w:sz w:val="24"/>
          <w:szCs w:val="24"/>
        </w:rPr>
        <w:t xml:space="preserve"> receive</w:t>
      </w:r>
      <w:r w:rsidR="00380275" w:rsidRPr="00272D54">
        <w:rPr>
          <w:rFonts w:ascii="Arial" w:hAnsi="Arial" w:cs="Arial"/>
          <w:b/>
          <w:sz w:val="24"/>
          <w:szCs w:val="24"/>
        </w:rPr>
        <w:t xml:space="preserve"> </w:t>
      </w:r>
      <w:r w:rsidR="00380275" w:rsidRPr="00272D54">
        <w:rPr>
          <w:rFonts w:ascii="Arial" w:hAnsi="Arial" w:cs="Arial"/>
          <w:sz w:val="24"/>
          <w:szCs w:val="24"/>
        </w:rPr>
        <w:t>r</w:t>
      </w:r>
      <w:r w:rsidR="00AA0CAC" w:rsidRPr="00272D54">
        <w:rPr>
          <w:rFonts w:ascii="Arial" w:hAnsi="Arial" w:cs="Arial"/>
          <w:sz w:val="24"/>
          <w:szCs w:val="24"/>
        </w:rPr>
        <w:t>egular teaching in the PSHE programme</w:t>
      </w:r>
      <w:r w:rsidR="00380275" w:rsidRPr="00272D54">
        <w:rPr>
          <w:rFonts w:ascii="Arial" w:hAnsi="Arial" w:cs="Arial"/>
          <w:sz w:val="24"/>
          <w:szCs w:val="24"/>
        </w:rPr>
        <w:t xml:space="preserve">s of study teaching them </w:t>
      </w:r>
      <w:r w:rsidR="00AA0CAC" w:rsidRPr="00272D54">
        <w:rPr>
          <w:rFonts w:ascii="Arial" w:hAnsi="Arial" w:cs="Arial"/>
          <w:sz w:val="24"/>
          <w:szCs w:val="24"/>
        </w:rPr>
        <w:t xml:space="preserve">that </w:t>
      </w:r>
      <w:r w:rsidR="00380275" w:rsidRPr="00272D54">
        <w:rPr>
          <w:rFonts w:ascii="Arial" w:hAnsi="Arial" w:cs="Arial"/>
          <w:sz w:val="24"/>
          <w:szCs w:val="24"/>
        </w:rPr>
        <w:t>bullying will not be tolerated.</w:t>
      </w:r>
      <w:r w:rsidR="00606793" w:rsidRPr="00272D54">
        <w:rPr>
          <w:rFonts w:ascii="Arial" w:hAnsi="Arial" w:cs="Arial"/>
          <w:sz w:val="24"/>
          <w:szCs w:val="24"/>
        </w:rPr>
        <w:t xml:space="preserve"> </w:t>
      </w:r>
      <w:r w:rsidR="0081231F" w:rsidRPr="00272D54">
        <w:rPr>
          <w:rFonts w:ascii="Arial" w:hAnsi="Arial" w:cs="Arial"/>
          <w:sz w:val="24"/>
          <w:szCs w:val="24"/>
        </w:rPr>
        <w:t xml:space="preserve"> </w:t>
      </w:r>
      <w:r w:rsidR="00606793" w:rsidRPr="00272D54">
        <w:rPr>
          <w:rFonts w:ascii="Arial" w:hAnsi="Arial" w:cs="Arial"/>
          <w:sz w:val="24"/>
          <w:szCs w:val="24"/>
        </w:rPr>
        <w:t xml:space="preserve">Children </w:t>
      </w:r>
      <w:r w:rsidR="00380275" w:rsidRPr="00272D54">
        <w:rPr>
          <w:rFonts w:ascii="Arial" w:hAnsi="Arial" w:cs="Arial"/>
          <w:sz w:val="24"/>
          <w:szCs w:val="24"/>
        </w:rPr>
        <w:t>in all Key Stages</w:t>
      </w:r>
      <w:r w:rsidR="00326708" w:rsidRPr="00272D54">
        <w:rPr>
          <w:rFonts w:ascii="Arial" w:hAnsi="Arial" w:cs="Arial"/>
          <w:sz w:val="24"/>
          <w:szCs w:val="24"/>
        </w:rPr>
        <w:t xml:space="preserve"> know the S.T</w:t>
      </w:r>
      <w:r w:rsidR="00380275" w:rsidRPr="00272D54">
        <w:rPr>
          <w:rFonts w:ascii="Arial" w:hAnsi="Arial" w:cs="Arial"/>
          <w:sz w:val="24"/>
          <w:szCs w:val="24"/>
        </w:rPr>
        <w:t>.O.P procedure.</w:t>
      </w:r>
    </w:p>
    <w:p w:rsidR="007668C1" w:rsidRPr="00272D54" w:rsidRDefault="007668C1" w:rsidP="000D6833">
      <w:pPr>
        <w:pStyle w:val="NoSpacing"/>
        <w:rPr>
          <w:rFonts w:ascii="Arial" w:hAnsi="Arial" w:cs="Arial"/>
          <w:sz w:val="24"/>
          <w:szCs w:val="24"/>
        </w:rPr>
      </w:pPr>
    </w:p>
    <w:p w:rsidR="00AA0CAC" w:rsidRDefault="00AA0CAC" w:rsidP="00272D54">
      <w:pPr>
        <w:pStyle w:val="NoSpacing"/>
        <w:outlineLvl w:val="0"/>
        <w:rPr>
          <w:rFonts w:ascii="Arial" w:hAnsi="Arial" w:cs="Arial"/>
          <w:b/>
          <w:sz w:val="24"/>
          <w:szCs w:val="24"/>
        </w:rPr>
      </w:pPr>
      <w:bookmarkStart w:id="5" w:name="_Toc476223588"/>
      <w:r w:rsidRPr="00272D54">
        <w:rPr>
          <w:rFonts w:ascii="Arial" w:hAnsi="Arial" w:cs="Arial"/>
          <w:b/>
          <w:sz w:val="24"/>
          <w:szCs w:val="24"/>
        </w:rPr>
        <w:t>How we inform everyone about anti-bullying issues</w:t>
      </w:r>
      <w:bookmarkEnd w:id="5"/>
    </w:p>
    <w:p w:rsidR="00272D54" w:rsidRPr="00272D54" w:rsidRDefault="00272D54" w:rsidP="00272D54">
      <w:pPr>
        <w:pStyle w:val="NoSpacing"/>
        <w:outlineLvl w:val="0"/>
        <w:rPr>
          <w:rFonts w:ascii="Arial" w:hAnsi="Arial" w:cs="Arial"/>
          <w:b/>
          <w:sz w:val="24"/>
          <w:szCs w:val="24"/>
        </w:rPr>
      </w:pPr>
    </w:p>
    <w:p w:rsidR="00AA0CAC" w:rsidRPr="00272D54" w:rsidRDefault="00380275" w:rsidP="000D6833">
      <w:pPr>
        <w:pStyle w:val="NoSpacing"/>
        <w:rPr>
          <w:rFonts w:ascii="Arial" w:hAnsi="Arial" w:cs="Arial"/>
          <w:b/>
          <w:sz w:val="24"/>
          <w:szCs w:val="24"/>
        </w:rPr>
      </w:pPr>
      <w:r w:rsidRPr="00272D54">
        <w:rPr>
          <w:rFonts w:ascii="Arial" w:hAnsi="Arial" w:cs="Arial"/>
          <w:b/>
          <w:sz w:val="24"/>
          <w:szCs w:val="24"/>
        </w:rPr>
        <w:t xml:space="preserve">Parents/Carers </w:t>
      </w:r>
      <w:r w:rsidR="007668C1" w:rsidRPr="00272D54">
        <w:rPr>
          <w:rFonts w:ascii="Arial" w:hAnsi="Arial" w:cs="Arial"/>
          <w:sz w:val="24"/>
          <w:szCs w:val="24"/>
        </w:rPr>
        <w:t>are</w:t>
      </w:r>
      <w:r w:rsidR="005A5F67" w:rsidRPr="00272D54">
        <w:rPr>
          <w:rFonts w:ascii="Arial" w:hAnsi="Arial" w:cs="Arial"/>
          <w:sz w:val="24"/>
          <w:szCs w:val="24"/>
        </w:rPr>
        <w:t xml:space="preserve"> requested to see the Class Teacher or Headteacher should they be involved in a bullying issue.</w:t>
      </w:r>
      <w:r w:rsidR="00AA7933" w:rsidRPr="00272D54">
        <w:rPr>
          <w:rFonts w:ascii="Arial" w:hAnsi="Arial" w:cs="Arial"/>
          <w:sz w:val="24"/>
          <w:szCs w:val="24"/>
        </w:rPr>
        <w:t xml:space="preserve"> It is vital that the school</w:t>
      </w:r>
      <w:r w:rsidR="007668C1" w:rsidRPr="00272D54">
        <w:rPr>
          <w:rFonts w:ascii="Arial" w:hAnsi="Arial" w:cs="Arial"/>
          <w:sz w:val="24"/>
          <w:szCs w:val="24"/>
        </w:rPr>
        <w:t xml:space="preserve"> works with Parents /C</w:t>
      </w:r>
      <w:r w:rsidR="00AA7933" w:rsidRPr="00272D54">
        <w:rPr>
          <w:rFonts w:ascii="Arial" w:hAnsi="Arial" w:cs="Arial"/>
          <w:sz w:val="24"/>
          <w:szCs w:val="24"/>
        </w:rPr>
        <w:t xml:space="preserve">arers </w:t>
      </w:r>
      <w:r w:rsidR="00D04F90" w:rsidRPr="00272D54">
        <w:rPr>
          <w:rFonts w:ascii="Arial" w:hAnsi="Arial" w:cs="Arial"/>
          <w:sz w:val="24"/>
          <w:szCs w:val="24"/>
        </w:rPr>
        <w:t xml:space="preserve">so that permission for bullying is not supported from home. </w:t>
      </w:r>
      <w:r w:rsidR="007668C1" w:rsidRPr="00272D54">
        <w:rPr>
          <w:rFonts w:ascii="Arial" w:hAnsi="Arial" w:cs="Arial"/>
          <w:sz w:val="24"/>
          <w:szCs w:val="24"/>
        </w:rPr>
        <w:t xml:space="preserve"> Leaflets are available for Parents/C</w:t>
      </w:r>
      <w:r w:rsidR="00BA7107" w:rsidRPr="00272D54">
        <w:rPr>
          <w:rFonts w:ascii="Arial" w:hAnsi="Arial" w:cs="Arial"/>
          <w:sz w:val="24"/>
          <w:szCs w:val="24"/>
        </w:rPr>
        <w:t>arers to raise awareness and suggest sensible advice on what to do.</w:t>
      </w:r>
    </w:p>
    <w:p w:rsidR="00AA0CAC" w:rsidRPr="00272D54" w:rsidRDefault="00380275" w:rsidP="000D6833">
      <w:pPr>
        <w:pStyle w:val="NoSpacing"/>
        <w:rPr>
          <w:rFonts w:ascii="Arial" w:hAnsi="Arial" w:cs="Arial"/>
          <w:b/>
          <w:sz w:val="24"/>
          <w:szCs w:val="24"/>
        </w:rPr>
      </w:pPr>
      <w:r w:rsidRPr="00272D54">
        <w:rPr>
          <w:rFonts w:ascii="Arial" w:hAnsi="Arial" w:cs="Arial"/>
          <w:b/>
          <w:sz w:val="24"/>
          <w:szCs w:val="24"/>
        </w:rPr>
        <w:t xml:space="preserve">Staff/Governors </w:t>
      </w:r>
      <w:r w:rsidR="005A5F67" w:rsidRPr="00272D54">
        <w:rPr>
          <w:rFonts w:ascii="Arial" w:hAnsi="Arial" w:cs="Arial"/>
          <w:sz w:val="24"/>
          <w:szCs w:val="24"/>
        </w:rPr>
        <w:t>are informed through meetings when these issues are discussed.</w:t>
      </w:r>
      <w:r w:rsidR="00D04F90" w:rsidRPr="00272D54">
        <w:rPr>
          <w:rFonts w:ascii="Arial" w:hAnsi="Arial" w:cs="Arial"/>
          <w:sz w:val="24"/>
          <w:szCs w:val="24"/>
        </w:rPr>
        <w:t xml:space="preserve"> </w:t>
      </w:r>
      <w:r w:rsidR="003546EB" w:rsidRPr="00272D54">
        <w:rPr>
          <w:rFonts w:ascii="Arial" w:hAnsi="Arial" w:cs="Arial"/>
          <w:sz w:val="24"/>
          <w:szCs w:val="24"/>
        </w:rPr>
        <w:t>They are informed of their responsibilities and the part they play in the success of this Policy</w:t>
      </w:r>
      <w:r w:rsidRPr="00272D54">
        <w:rPr>
          <w:rFonts w:ascii="Arial" w:hAnsi="Arial" w:cs="Arial"/>
          <w:sz w:val="24"/>
          <w:szCs w:val="24"/>
        </w:rPr>
        <w:t>.</w:t>
      </w:r>
    </w:p>
    <w:p w:rsidR="005A5F67" w:rsidRDefault="00AA0CAC" w:rsidP="000D6833">
      <w:pPr>
        <w:pStyle w:val="NoSpacing"/>
        <w:rPr>
          <w:rFonts w:ascii="Arial" w:hAnsi="Arial" w:cs="Arial"/>
          <w:sz w:val="24"/>
          <w:szCs w:val="24"/>
        </w:rPr>
      </w:pPr>
      <w:r w:rsidRPr="00272D54">
        <w:rPr>
          <w:rFonts w:ascii="Arial" w:hAnsi="Arial" w:cs="Arial"/>
          <w:b/>
          <w:sz w:val="24"/>
          <w:szCs w:val="24"/>
        </w:rPr>
        <w:t>Pupils</w:t>
      </w:r>
      <w:r w:rsidR="00380275" w:rsidRPr="00272D54">
        <w:rPr>
          <w:rFonts w:ascii="Arial" w:hAnsi="Arial" w:cs="Arial"/>
          <w:b/>
          <w:sz w:val="24"/>
          <w:szCs w:val="24"/>
        </w:rPr>
        <w:t xml:space="preserve"> </w:t>
      </w:r>
      <w:r w:rsidR="00380275" w:rsidRPr="00272D54">
        <w:rPr>
          <w:rFonts w:ascii="Arial" w:hAnsi="Arial" w:cs="Arial"/>
          <w:sz w:val="24"/>
          <w:szCs w:val="24"/>
        </w:rPr>
        <w:t>receive teaching about anti-bullying</w:t>
      </w:r>
      <w:r w:rsidR="005A5F67" w:rsidRPr="00272D54">
        <w:rPr>
          <w:rFonts w:ascii="Arial" w:hAnsi="Arial" w:cs="Arial"/>
          <w:sz w:val="24"/>
          <w:szCs w:val="24"/>
        </w:rPr>
        <w:t xml:space="preserve">.  </w:t>
      </w:r>
      <w:r w:rsidR="00326708" w:rsidRPr="00272D54">
        <w:rPr>
          <w:rFonts w:ascii="Arial" w:hAnsi="Arial" w:cs="Arial"/>
          <w:sz w:val="24"/>
          <w:szCs w:val="24"/>
        </w:rPr>
        <w:t>S.T.O.P. and Helping Hand resources are u</w:t>
      </w:r>
      <w:r w:rsidR="00380275" w:rsidRPr="00272D54">
        <w:rPr>
          <w:rFonts w:ascii="Arial" w:hAnsi="Arial" w:cs="Arial"/>
          <w:sz w:val="24"/>
          <w:szCs w:val="24"/>
        </w:rPr>
        <w:t>sed by teachers. I</w:t>
      </w:r>
      <w:r w:rsidR="005A5F67" w:rsidRPr="00272D54">
        <w:rPr>
          <w:rFonts w:ascii="Arial" w:hAnsi="Arial" w:cs="Arial"/>
          <w:sz w:val="24"/>
          <w:szCs w:val="24"/>
        </w:rPr>
        <w:t xml:space="preserve">ndividual </w:t>
      </w:r>
      <w:r w:rsidR="007668C1" w:rsidRPr="00272D54">
        <w:rPr>
          <w:rFonts w:ascii="Arial" w:hAnsi="Arial" w:cs="Arial"/>
          <w:sz w:val="24"/>
          <w:szCs w:val="24"/>
        </w:rPr>
        <w:t>pupils will be reminded by the Class T</w:t>
      </w:r>
      <w:r w:rsidR="005A5F67" w:rsidRPr="00272D54">
        <w:rPr>
          <w:rFonts w:ascii="Arial" w:hAnsi="Arial" w:cs="Arial"/>
          <w:sz w:val="24"/>
          <w:szCs w:val="24"/>
        </w:rPr>
        <w:t>eacher in cases where extra input is needed.</w:t>
      </w:r>
      <w:r w:rsidR="00EE26D8" w:rsidRPr="00272D54">
        <w:rPr>
          <w:rFonts w:ascii="Arial" w:hAnsi="Arial" w:cs="Arial"/>
          <w:sz w:val="24"/>
          <w:szCs w:val="24"/>
        </w:rPr>
        <w:t xml:space="preserve"> </w:t>
      </w:r>
      <w:r w:rsidR="00BA7107" w:rsidRPr="00272D54">
        <w:rPr>
          <w:rFonts w:ascii="Arial" w:hAnsi="Arial" w:cs="Arial"/>
          <w:sz w:val="24"/>
          <w:szCs w:val="24"/>
        </w:rPr>
        <w:t>Again, ther</w:t>
      </w:r>
      <w:r w:rsidR="007668C1" w:rsidRPr="00272D54">
        <w:rPr>
          <w:rFonts w:ascii="Arial" w:hAnsi="Arial" w:cs="Arial"/>
          <w:sz w:val="24"/>
          <w:szCs w:val="24"/>
        </w:rPr>
        <w:t>e are leaflets available for a Parent/C</w:t>
      </w:r>
      <w:r w:rsidR="00BA7107" w:rsidRPr="00272D54">
        <w:rPr>
          <w:rFonts w:ascii="Arial" w:hAnsi="Arial" w:cs="Arial"/>
          <w:sz w:val="24"/>
          <w:szCs w:val="24"/>
        </w:rPr>
        <w:t>arer to take to help their child if they are involved in bullying.</w:t>
      </w:r>
    </w:p>
    <w:p w:rsidR="00272D54" w:rsidRPr="00272D54" w:rsidRDefault="00272D54" w:rsidP="000D6833">
      <w:pPr>
        <w:pStyle w:val="NoSpacing"/>
        <w:rPr>
          <w:rFonts w:ascii="Arial" w:hAnsi="Arial" w:cs="Arial"/>
          <w:b/>
          <w:sz w:val="24"/>
          <w:szCs w:val="24"/>
        </w:rPr>
      </w:pPr>
    </w:p>
    <w:p w:rsidR="00AA0CAC" w:rsidRPr="00272D54" w:rsidRDefault="00AA0CAC" w:rsidP="000D6833">
      <w:pPr>
        <w:pStyle w:val="NoSpacing"/>
        <w:rPr>
          <w:rFonts w:ascii="Arial" w:hAnsi="Arial" w:cs="Arial"/>
          <w:b/>
          <w:sz w:val="24"/>
          <w:szCs w:val="24"/>
        </w:rPr>
      </w:pPr>
    </w:p>
    <w:p w:rsidR="00AA0CAC" w:rsidRDefault="00AA0CAC" w:rsidP="00272D54">
      <w:pPr>
        <w:pStyle w:val="NoSpacing"/>
        <w:outlineLvl w:val="0"/>
        <w:rPr>
          <w:rFonts w:ascii="Arial" w:hAnsi="Arial" w:cs="Arial"/>
          <w:b/>
          <w:sz w:val="24"/>
          <w:szCs w:val="24"/>
        </w:rPr>
      </w:pPr>
      <w:bookmarkStart w:id="6" w:name="_Toc476223589"/>
      <w:r w:rsidRPr="00272D54">
        <w:rPr>
          <w:rFonts w:ascii="Arial" w:hAnsi="Arial" w:cs="Arial"/>
          <w:b/>
          <w:sz w:val="24"/>
          <w:szCs w:val="24"/>
        </w:rPr>
        <w:t>Our St</w:t>
      </w:r>
      <w:r w:rsidR="00A10835" w:rsidRPr="00272D54">
        <w:rPr>
          <w:rFonts w:ascii="Arial" w:hAnsi="Arial" w:cs="Arial"/>
          <w:b/>
          <w:sz w:val="24"/>
          <w:szCs w:val="24"/>
        </w:rPr>
        <w:t>rategies for preventing bullying</w:t>
      </w:r>
      <w:bookmarkEnd w:id="6"/>
    </w:p>
    <w:p w:rsidR="00272D54" w:rsidRPr="00272D54" w:rsidRDefault="00272D54" w:rsidP="00272D54">
      <w:pPr>
        <w:pStyle w:val="NoSpacing"/>
        <w:outlineLvl w:val="0"/>
        <w:rPr>
          <w:rFonts w:ascii="Arial" w:hAnsi="Arial" w:cs="Arial"/>
          <w:b/>
          <w:sz w:val="24"/>
          <w:szCs w:val="24"/>
        </w:rPr>
      </w:pPr>
    </w:p>
    <w:p w:rsidR="009D23DD" w:rsidRPr="00272D54" w:rsidRDefault="000944E5" w:rsidP="004428C9">
      <w:pPr>
        <w:pStyle w:val="NoSpacing"/>
        <w:numPr>
          <w:ilvl w:val="0"/>
          <w:numId w:val="8"/>
        </w:numPr>
        <w:rPr>
          <w:rFonts w:ascii="Arial" w:hAnsi="Arial" w:cs="Arial"/>
          <w:sz w:val="24"/>
          <w:szCs w:val="24"/>
        </w:rPr>
      </w:pPr>
      <w:r w:rsidRPr="00272D54">
        <w:rPr>
          <w:rFonts w:ascii="Arial" w:hAnsi="Arial" w:cs="Arial"/>
          <w:i/>
          <w:sz w:val="24"/>
          <w:szCs w:val="24"/>
        </w:rPr>
        <w:t>“</w:t>
      </w:r>
      <w:r w:rsidR="00181E47" w:rsidRPr="00272D54">
        <w:rPr>
          <w:rFonts w:ascii="Arial" w:hAnsi="Arial" w:cs="Arial"/>
          <w:i/>
          <w:sz w:val="24"/>
          <w:szCs w:val="24"/>
        </w:rPr>
        <w:t xml:space="preserve"> The behaviour of pupils is good…have positive attitudes…respectful of adults and each other…play sociably at playtimes and lunchtimes….pupils say that they feel safe…behaviour is always good and often exemplary” </w:t>
      </w:r>
      <w:r w:rsidR="00181E47" w:rsidRPr="00272D54">
        <w:rPr>
          <w:rFonts w:ascii="Arial" w:hAnsi="Arial" w:cs="Arial"/>
          <w:sz w:val="24"/>
          <w:szCs w:val="24"/>
        </w:rPr>
        <w:t>Ofsted November 2014</w:t>
      </w:r>
    </w:p>
    <w:p w:rsidR="00116C9C" w:rsidRPr="00272D54" w:rsidRDefault="00116C9C" w:rsidP="004428C9">
      <w:pPr>
        <w:pStyle w:val="NoSpacing"/>
        <w:ind w:left="720"/>
        <w:rPr>
          <w:rFonts w:ascii="Arial" w:hAnsi="Arial" w:cs="Arial"/>
          <w:sz w:val="24"/>
          <w:szCs w:val="24"/>
        </w:rPr>
      </w:pPr>
      <w:r w:rsidRPr="00272D54">
        <w:rPr>
          <w:rFonts w:ascii="Arial" w:hAnsi="Arial" w:cs="Arial"/>
          <w:sz w:val="24"/>
          <w:szCs w:val="24"/>
        </w:rPr>
        <w:t>This ethos of good behaviour is the key to success in preventing bullying from arising in the first place.</w:t>
      </w:r>
    </w:p>
    <w:p w:rsidR="009D23DD" w:rsidRPr="00272D54" w:rsidRDefault="009D23DD" w:rsidP="004428C9">
      <w:pPr>
        <w:pStyle w:val="NoSpacing"/>
        <w:numPr>
          <w:ilvl w:val="0"/>
          <w:numId w:val="8"/>
        </w:numPr>
        <w:rPr>
          <w:rFonts w:ascii="Arial" w:hAnsi="Arial" w:cs="Arial"/>
          <w:sz w:val="24"/>
          <w:szCs w:val="24"/>
        </w:rPr>
      </w:pPr>
      <w:r w:rsidRPr="00272D54">
        <w:rPr>
          <w:rFonts w:ascii="Arial" w:hAnsi="Arial" w:cs="Arial"/>
          <w:sz w:val="24"/>
          <w:szCs w:val="24"/>
        </w:rPr>
        <w:t>We have a</w:t>
      </w:r>
      <w:r w:rsidR="00E40384">
        <w:rPr>
          <w:rFonts w:ascii="Arial" w:hAnsi="Arial" w:cs="Arial"/>
          <w:sz w:val="24"/>
          <w:szCs w:val="24"/>
        </w:rPr>
        <w:t xml:space="preserve"> Policy for Personal, Social, Health and Economic Education</w:t>
      </w:r>
      <w:r w:rsidR="00181E47" w:rsidRPr="00272D54">
        <w:rPr>
          <w:rFonts w:ascii="Arial" w:hAnsi="Arial" w:cs="Arial"/>
          <w:sz w:val="24"/>
          <w:szCs w:val="24"/>
        </w:rPr>
        <w:t xml:space="preserve"> and p</w:t>
      </w:r>
      <w:r w:rsidRPr="00272D54">
        <w:rPr>
          <w:rFonts w:ascii="Arial" w:hAnsi="Arial" w:cs="Arial"/>
          <w:sz w:val="24"/>
          <w:szCs w:val="24"/>
        </w:rPr>
        <w:t>rogramme</w:t>
      </w:r>
      <w:r w:rsidR="00181E47" w:rsidRPr="00272D54">
        <w:rPr>
          <w:rFonts w:ascii="Arial" w:hAnsi="Arial" w:cs="Arial"/>
          <w:sz w:val="24"/>
          <w:szCs w:val="24"/>
        </w:rPr>
        <w:t>s of study which underpin</w:t>
      </w:r>
      <w:r w:rsidRPr="00272D54">
        <w:rPr>
          <w:rFonts w:ascii="Arial" w:hAnsi="Arial" w:cs="Arial"/>
          <w:sz w:val="24"/>
          <w:szCs w:val="24"/>
        </w:rPr>
        <w:t xml:space="preserve"> everything and everyone at St. Mary’s Fields School. The Anti-Bullying Policy is like</w:t>
      </w:r>
      <w:r w:rsidR="00E40384">
        <w:rPr>
          <w:rFonts w:ascii="Arial" w:hAnsi="Arial" w:cs="Arial"/>
          <w:sz w:val="24"/>
          <w:szCs w:val="24"/>
        </w:rPr>
        <w:t xml:space="preserve"> an appendix to this</w:t>
      </w:r>
      <w:r w:rsidRPr="00272D54">
        <w:rPr>
          <w:rFonts w:ascii="Arial" w:hAnsi="Arial" w:cs="Arial"/>
          <w:sz w:val="24"/>
          <w:szCs w:val="24"/>
        </w:rPr>
        <w:t xml:space="preserve"> Policy which captures all the strategies this school employs to ensure the social and emoti</w:t>
      </w:r>
      <w:r w:rsidR="00AA7933" w:rsidRPr="00272D54">
        <w:rPr>
          <w:rFonts w:ascii="Arial" w:hAnsi="Arial" w:cs="Arial"/>
          <w:sz w:val="24"/>
          <w:szCs w:val="24"/>
        </w:rPr>
        <w:t xml:space="preserve">onal wellbeing of pupils.  </w:t>
      </w:r>
      <w:r w:rsidR="00727347" w:rsidRPr="00272D54">
        <w:rPr>
          <w:rFonts w:ascii="Arial" w:hAnsi="Arial" w:cs="Arial"/>
          <w:sz w:val="24"/>
          <w:szCs w:val="24"/>
        </w:rPr>
        <w:t xml:space="preserve">Also, the school’s </w:t>
      </w:r>
      <w:r w:rsidR="004A5272" w:rsidRPr="00272D54">
        <w:rPr>
          <w:rFonts w:ascii="Arial" w:hAnsi="Arial" w:cs="Arial"/>
          <w:sz w:val="24"/>
          <w:szCs w:val="24"/>
        </w:rPr>
        <w:t xml:space="preserve">overall </w:t>
      </w:r>
      <w:r w:rsidR="000E7FC6" w:rsidRPr="00272D54">
        <w:rPr>
          <w:rFonts w:ascii="Arial" w:hAnsi="Arial" w:cs="Arial"/>
          <w:sz w:val="24"/>
          <w:szCs w:val="24"/>
        </w:rPr>
        <w:t>Behavioural Policy, which incorporates all types of anti-social behaviours,</w:t>
      </w:r>
      <w:r w:rsidR="000E7FC6" w:rsidRPr="00272D54">
        <w:rPr>
          <w:rFonts w:ascii="Arial" w:hAnsi="Arial" w:cs="Arial"/>
          <w:color w:val="FF0000"/>
          <w:sz w:val="24"/>
          <w:szCs w:val="24"/>
        </w:rPr>
        <w:t xml:space="preserve"> </w:t>
      </w:r>
      <w:r w:rsidR="00727347" w:rsidRPr="00272D54">
        <w:rPr>
          <w:rFonts w:ascii="Arial" w:hAnsi="Arial" w:cs="Arial"/>
          <w:sz w:val="24"/>
          <w:szCs w:val="24"/>
        </w:rPr>
        <w:t>covers aspects pertinent to bullying.  The three</w:t>
      </w:r>
      <w:r w:rsidRPr="00272D54">
        <w:rPr>
          <w:rFonts w:ascii="Arial" w:hAnsi="Arial" w:cs="Arial"/>
          <w:sz w:val="24"/>
          <w:szCs w:val="24"/>
        </w:rPr>
        <w:t xml:space="preserve"> Policies need to be read in conjunction</w:t>
      </w:r>
      <w:r w:rsidR="00727347" w:rsidRPr="00272D54">
        <w:rPr>
          <w:rFonts w:ascii="Arial" w:hAnsi="Arial" w:cs="Arial"/>
          <w:sz w:val="24"/>
          <w:szCs w:val="24"/>
        </w:rPr>
        <w:t>,</w:t>
      </w:r>
      <w:r w:rsidRPr="00272D54">
        <w:rPr>
          <w:rFonts w:ascii="Arial" w:hAnsi="Arial" w:cs="Arial"/>
          <w:sz w:val="24"/>
          <w:szCs w:val="24"/>
        </w:rPr>
        <w:t xml:space="preserve"> so that the wealth of strategies put into practise for preventing bullying</w:t>
      </w:r>
      <w:r w:rsidR="00D24EFD" w:rsidRPr="00272D54">
        <w:rPr>
          <w:rFonts w:ascii="Arial" w:hAnsi="Arial" w:cs="Arial"/>
          <w:sz w:val="24"/>
          <w:szCs w:val="24"/>
        </w:rPr>
        <w:t xml:space="preserve"> can be seen.  This </w:t>
      </w:r>
      <w:r w:rsidR="000944E5" w:rsidRPr="00272D54">
        <w:rPr>
          <w:rFonts w:ascii="Arial" w:hAnsi="Arial" w:cs="Arial"/>
          <w:sz w:val="24"/>
          <w:szCs w:val="24"/>
        </w:rPr>
        <w:t>accounts for the outstanding safeguarding and pupils</w:t>
      </w:r>
      <w:r w:rsidR="00AA7933" w:rsidRPr="00272D54">
        <w:rPr>
          <w:rFonts w:ascii="Arial" w:hAnsi="Arial" w:cs="Arial"/>
          <w:sz w:val="24"/>
          <w:szCs w:val="24"/>
        </w:rPr>
        <w:t>’</w:t>
      </w:r>
      <w:r w:rsidR="000944E5" w:rsidRPr="00272D54">
        <w:rPr>
          <w:rFonts w:ascii="Arial" w:hAnsi="Arial" w:cs="Arial"/>
          <w:sz w:val="24"/>
          <w:szCs w:val="24"/>
        </w:rPr>
        <w:t xml:space="preserve"> spiritual, moral, social and cultural development</w:t>
      </w:r>
      <w:r w:rsidR="00D24EFD" w:rsidRPr="00272D54">
        <w:rPr>
          <w:rFonts w:ascii="Arial" w:hAnsi="Arial" w:cs="Arial"/>
          <w:sz w:val="24"/>
          <w:szCs w:val="24"/>
        </w:rPr>
        <w:t xml:space="preserve"> credited by Ofsted.</w:t>
      </w:r>
    </w:p>
    <w:p w:rsidR="00933F0D" w:rsidRPr="00272D54" w:rsidRDefault="00727347" w:rsidP="004428C9">
      <w:pPr>
        <w:pStyle w:val="NoSpacing"/>
        <w:numPr>
          <w:ilvl w:val="0"/>
          <w:numId w:val="8"/>
        </w:numPr>
        <w:rPr>
          <w:rFonts w:ascii="Arial" w:hAnsi="Arial" w:cs="Arial"/>
          <w:sz w:val="24"/>
          <w:szCs w:val="24"/>
        </w:rPr>
      </w:pPr>
      <w:r w:rsidRPr="00272D54">
        <w:rPr>
          <w:rFonts w:ascii="Arial" w:hAnsi="Arial" w:cs="Arial"/>
          <w:sz w:val="24"/>
          <w:szCs w:val="24"/>
        </w:rPr>
        <w:t xml:space="preserve">Here is a flavour of the strategies employed </w:t>
      </w:r>
      <w:r w:rsidR="00CC7612" w:rsidRPr="00272D54">
        <w:rPr>
          <w:rFonts w:ascii="Arial" w:hAnsi="Arial" w:cs="Arial"/>
          <w:sz w:val="24"/>
          <w:szCs w:val="24"/>
        </w:rPr>
        <w:t xml:space="preserve">to help children </w:t>
      </w:r>
      <w:r w:rsidR="007668C1" w:rsidRPr="00272D54">
        <w:rPr>
          <w:rFonts w:ascii="Arial" w:hAnsi="Arial" w:cs="Arial"/>
          <w:sz w:val="24"/>
          <w:szCs w:val="24"/>
        </w:rPr>
        <w:t xml:space="preserve"> </w:t>
      </w:r>
      <w:r w:rsidR="00CC7612" w:rsidRPr="00272D54">
        <w:rPr>
          <w:rFonts w:ascii="Arial" w:hAnsi="Arial" w:cs="Arial"/>
          <w:sz w:val="24"/>
          <w:szCs w:val="24"/>
        </w:rPr>
        <w:t>work and behave co-operatively, in order to minimise the possibility of bullying taking place:</w:t>
      </w:r>
    </w:p>
    <w:p w:rsidR="00727347" w:rsidRPr="00272D54" w:rsidRDefault="00727347" w:rsidP="00CC7612">
      <w:pPr>
        <w:pStyle w:val="NoSpacing"/>
        <w:numPr>
          <w:ilvl w:val="0"/>
          <w:numId w:val="5"/>
        </w:numPr>
        <w:rPr>
          <w:rFonts w:ascii="Arial" w:hAnsi="Arial" w:cs="Arial"/>
          <w:sz w:val="24"/>
          <w:szCs w:val="24"/>
        </w:rPr>
      </w:pPr>
      <w:r w:rsidRPr="00272D54">
        <w:rPr>
          <w:rFonts w:ascii="Arial" w:hAnsi="Arial" w:cs="Arial"/>
          <w:sz w:val="24"/>
          <w:szCs w:val="24"/>
        </w:rPr>
        <w:t>Thought for the Week</w:t>
      </w:r>
    </w:p>
    <w:p w:rsidR="00727347" w:rsidRDefault="00181E47" w:rsidP="00CC7612">
      <w:pPr>
        <w:pStyle w:val="NoSpacing"/>
        <w:numPr>
          <w:ilvl w:val="0"/>
          <w:numId w:val="5"/>
        </w:numPr>
        <w:rPr>
          <w:rFonts w:ascii="Arial" w:hAnsi="Arial" w:cs="Arial"/>
          <w:sz w:val="24"/>
          <w:szCs w:val="24"/>
        </w:rPr>
      </w:pPr>
      <w:r w:rsidRPr="00272D54">
        <w:rPr>
          <w:rFonts w:ascii="Arial" w:hAnsi="Arial" w:cs="Arial"/>
          <w:sz w:val="24"/>
          <w:szCs w:val="24"/>
        </w:rPr>
        <w:t xml:space="preserve">PSHE </w:t>
      </w:r>
      <w:r w:rsidR="00727347" w:rsidRPr="00272D54">
        <w:rPr>
          <w:rFonts w:ascii="Arial" w:hAnsi="Arial" w:cs="Arial"/>
          <w:sz w:val="24"/>
          <w:szCs w:val="24"/>
        </w:rPr>
        <w:t>programme</w:t>
      </w:r>
      <w:r w:rsidRPr="00272D54">
        <w:rPr>
          <w:rFonts w:ascii="Arial" w:hAnsi="Arial" w:cs="Arial"/>
          <w:sz w:val="24"/>
          <w:szCs w:val="24"/>
        </w:rPr>
        <w:t xml:space="preserve">s of study </w:t>
      </w:r>
      <w:r w:rsidR="004428C9" w:rsidRPr="00272D54">
        <w:rPr>
          <w:rFonts w:ascii="Arial" w:hAnsi="Arial" w:cs="Arial"/>
          <w:sz w:val="24"/>
          <w:szCs w:val="24"/>
        </w:rPr>
        <w:t>- active teaching with role</w:t>
      </w:r>
      <w:r w:rsidR="000151A2" w:rsidRPr="00272D54">
        <w:rPr>
          <w:rFonts w:ascii="Arial" w:hAnsi="Arial" w:cs="Arial"/>
          <w:sz w:val="24"/>
          <w:szCs w:val="24"/>
        </w:rPr>
        <w:t xml:space="preserve"> </w:t>
      </w:r>
      <w:r w:rsidR="004428C9" w:rsidRPr="00272D54">
        <w:rPr>
          <w:rFonts w:ascii="Arial" w:hAnsi="Arial" w:cs="Arial"/>
          <w:sz w:val="24"/>
          <w:szCs w:val="24"/>
        </w:rPr>
        <w:t>play/drama/stories</w:t>
      </w:r>
      <w:r w:rsidRPr="00272D54">
        <w:rPr>
          <w:rFonts w:ascii="Arial" w:hAnsi="Arial" w:cs="Arial"/>
          <w:sz w:val="24"/>
          <w:szCs w:val="24"/>
        </w:rPr>
        <w:t>/SEAL</w:t>
      </w:r>
      <w:r w:rsidR="0082172B">
        <w:rPr>
          <w:rFonts w:ascii="Arial" w:hAnsi="Arial" w:cs="Arial"/>
          <w:sz w:val="24"/>
          <w:szCs w:val="24"/>
        </w:rPr>
        <w:t>/</w:t>
      </w:r>
    </w:p>
    <w:p w:rsidR="0082172B" w:rsidRPr="00272D54" w:rsidRDefault="0082172B" w:rsidP="00CC7612">
      <w:pPr>
        <w:pStyle w:val="NoSpacing"/>
        <w:numPr>
          <w:ilvl w:val="0"/>
          <w:numId w:val="5"/>
        </w:numPr>
        <w:rPr>
          <w:rFonts w:ascii="Arial" w:hAnsi="Arial" w:cs="Arial"/>
          <w:sz w:val="24"/>
          <w:szCs w:val="24"/>
        </w:rPr>
      </w:pPr>
      <w:r>
        <w:rPr>
          <w:rFonts w:ascii="Arial" w:hAnsi="Arial" w:cs="Arial"/>
          <w:sz w:val="24"/>
          <w:szCs w:val="24"/>
        </w:rPr>
        <w:t>Assemblies addressing E-safety</w:t>
      </w:r>
    </w:p>
    <w:p w:rsidR="00727347" w:rsidRPr="00272D54" w:rsidRDefault="00CC7612" w:rsidP="00CC7612">
      <w:pPr>
        <w:pStyle w:val="NoSpacing"/>
        <w:numPr>
          <w:ilvl w:val="0"/>
          <w:numId w:val="5"/>
        </w:numPr>
        <w:rPr>
          <w:rFonts w:ascii="Arial" w:hAnsi="Arial" w:cs="Arial"/>
          <w:sz w:val="24"/>
          <w:szCs w:val="24"/>
        </w:rPr>
      </w:pPr>
      <w:r w:rsidRPr="00272D54">
        <w:rPr>
          <w:rFonts w:ascii="Arial" w:hAnsi="Arial" w:cs="Arial"/>
          <w:sz w:val="24"/>
          <w:szCs w:val="24"/>
        </w:rPr>
        <w:t>T</w:t>
      </w:r>
      <w:r w:rsidR="00092D0C" w:rsidRPr="00272D54">
        <w:rPr>
          <w:rFonts w:ascii="Arial" w:hAnsi="Arial" w:cs="Arial"/>
          <w:sz w:val="24"/>
          <w:szCs w:val="24"/>
        </w:rPr>
        <w:t>he RE t</w:t>
      </w:r>
      <w:r w:rsidR="00727347" w:rsidRPr="00272D54">
        <w:rPr>
          <w:rFonts w:ascii="Arial" w:hAnsi="Arial" w:cs="Arial"/>
          <w:sz w:val="24"/>
          <w:szCs w:val="24"/>
        </w:rPr>
        <w:t>eaching programme</w:t>
      </w:r>
    </w:p>
    <w:p w:rsidR="004A5272" w:rsidRPr="00272D54" w:rsidRDefault="004A5272" w:rsidP="00CC7612">
      <w:pPr>
        <w:pStyle w:val="NoSpacing"/>
        <w:numPr>
          <w:ilvl w:val="0"/>
          <w:numId w:val="5"/>
        </w:numPr>
        <w:rPr>
          <w:rFonts w:ascii="Arial" w:hAnsi="Arial" w:cs="Arial"/>
          <w:sz w:val="24"/>
          <w:szCs w:val="24"/>
        </w:rPr>
      </w:pPr>
      <w:r w:rsidRPr="00272D54">
        <w:rPr>
          <w:rFonts w:ascii="Arial" w:hAnsi="Arial" w:cs="Arial"/>
          <w:sz w:val="24"/>
          <w:szCs w:val="24"/>
        </w:rPr>
        <w:t>Safeguarding/equal opportunities</w:t>
      </w:r>
    </w:p>
    <w:p w:rsidR="00CC7612" w:rsidRPr="00272D54" w:rsidRDefault="00CC7612" w:rsidP="00CC7612">
      <w:pPr>
        <w:pStyle w:val="NoSpacing"/>
        <w:numPr>
          <w:ilvl w:val="0"/>
          <w:numId w:val="5"/>
        </w:numPr>
        <w:rPr>
          <w:rFonts w:ascii="Arial" w:hAnsi="Arial" w:cs="Arial"/>
          <w:sz w:val="24"/>
          <w:szCs w:val="24"/>
        </w:rPr>
      </w:pPr>
      <w:r w:rsidRPr="00272D54">
        <w:rPr>
          <w:rFonts w:ascii="Arial" w:hAnsi="Arial" w:cs="Arial"/>
          <w:sz w:val="24"/>
          <w:szCs w:val="24"/>
        </w:rPr>
        <w:t>School Rules</w:t>
      </w:r>
    </w:p>
    <w:p w:rsidR="00CC7612" w:rsidRPr="00272D54" w:rsidRDefault="004A5272" w:rsidP="00CC7612">
      <w:pPr>
        <w:pStyle w:val="NoSpacing"/>
        <w:numPr>
          <w:ilvl w:val="0"/>
          <w:numId w:val="5"/>
        </w:numPr>
        <w:rPr>
          <w:rFonts w:ascii="Arial" w:hAnsi="Arial" w:cs="Arial"/>
          <w:sz w:val="24"/>
          <w:szCs w:val="24"/>
        </w:rPr>
      </w:pPr>
      <w:r w:rsidRPr="00272D54">
        <w:rPr>
          <w:rFonts w:ascii="Arial" w:hAnsi="Arial" w:cs="Arial"/>
          <w:sz w:val="24"/>
          <w:szCs w:val="24"/>
        </w:rPr>
        <w:t xml:space="preserve">Overall </w:t>
      </w:r>
      <w:r w:rsidR="00CC7612" w:rsidRPr="00272D54">
        <w:rPr>
          <w:rFonts w:ascii="Arial" w:hAnsi="Arial" w:cs="Arial"/>
          <w:sz w:val="24"/>
          <w:szCs w:val="24"/>
        </w:rPr>
        <w:t>Behaviour Policy</w:t>
      </w:r>
    </w:p>
    <w:p w:rsidR="00727347" w:rsidRPr="00272D54" w:rsidRDefault="00727347" w:rsidP="00CC7612">
      <w:pPr>
        <w:pStyle w:val="NoSpacing"/>
        <w:numPr>
          <w:ilvl w:val="0"/>
          <w:numId w:val="5"/>
        </w:numPr>
        <w:rPr>
          <w:rFonts w:ascii="Arial" w:hAnsi="Arial" w:cs="Arial"/>
          <w:sz w:val="24"/>
          <w:szCs w:val="24"/>
        </w:rPr>
      </w:pPr>
      <w:r w:rsidRPr="00272D54">
        <w:rPr>
          <w:rFonts w:ascii="Arial" w:hAnsi="Arial" w:cs="Arial"/>
          <w:sz w:val="24"/>
          <w:szCs w:val="24"/>
        </w:rPr>
        <w:t>Circle Time</w:t>
      </w:r>
      <w:r w:rsidR="00181E47" w:rsidRPr="00272D54">
        <w:rPr>
          <w:rFonts w:ascii="Arial" w:hAnsi="Arial" w:cs="Arial"/>
          <w:sz w:val="24"/>
          <w:szCs w:val="24"/>
        </w:rPr>
        <w:t>/R Time/Persona Dolls</w:t>
      </w:r>
    </w:p>
    <w:p w:rsidR="00727347" w:rsidRPr="00272D54" w:rsidRDefault="00727347" w:rsidP="00CC7612">
      <w:pPr>
        <w:pStyle w:val="NoSpacing"/>
        <w:numPr>
          <w:ilvl w:val="0"/>
          <w:numId w:val="5"/>
        </w:numPr>
        <w:rPr>
          <w:rFonts w:ascii="Arial" w:hAnsi="Arial" w:cs="Arial"/>
          <w:sz w:val="24"/>
          <w:szCs w:val="24"/>
        </w:rPr>
      </w:pPr>
      <w:r w:rsidRPr="00272D54">
        <w:rPr>
          <w:rFonts w:ascii="Arial" w:hAnsi="Arial" w:cs="Arial"/>
          <w:sz w:val="24"/>
          <w:szCs w:val="24"/>
        </w:rPr>
        <w:t>School Council</w:t>
      </w:r>
      <w:r w:rsidR="00CC7612" w:rsidRPr="00272D54">
        <w:rPr>
          <w:rFonts w:ascii="Arial" w:hAnsi="Arial" w:cs="Arial"/>
          <w:sz w:val="24"/>
          <w:szCs w:val="24"/>
        </w:rPr>
        <w:t xml:space="preserve"> discussions</w:t>
      </w:r>
    </w:p>
    <w:p w:rsidR="00092D0C" w:rsidRPr="00272D54" w:rsidRDefault="00092D0C" w:rsidP="00CC7612">
      <w:pPr>
        <w:pStyle w:val="NoSpacing"/>
        <w:numPr>
          <w:ilvl w:val="0"/>
          <w:numId w:val="5"/>
        </w:numPr>
        <w:rPr>
          <w:rFonts w:ascii="Arial" w:hAnsi="Arial" w:cs="Arial"/>
          <w:sz w:val="24"/>
          <w:szCs w:val="24"/>
        </w:rPr>
      </w:pPr>
      <w:r w:rsidRPr="00272D54">
        <w:rPr>
          <w:rFonts w:ascii="Arial" w:hAnsi="Arial" w:cs="Arial"/>
          <w:sz w:val="24"/>
          <w:szCs w:val="24"/>
        </w:rPr>
        <w:t>Playground Routines and Spaces</w:t>
      </w:r>
      <w:r w:rsidR="004428C9" w:rsidRPr="00272D54">
        <w:rPr>
          <w:rFonts w:ascii="Arial" w:hAnsi="Arial" w:cs="Arial"/>
          <w:sz w:val="24"/>
          <w:szCs w:val="24"/>
        </w:rPr>
        <w:t>/</w:t>
      </w:r>
      <w:r w:rsidR="0045567F" w:rsidRPr="00272D54">
        <w:rPr>
          <w:rFonts w:ascii="Arial" w:hAnsi="Arial" w:cs="Arial"/>
          <w:sz w:val="24"/>
          <w:szCs w:val="24"/>
        </w:rPr>
        <w:t xml:space="preserve">high level </w:t>
      </w:r>
      <w:r w:rsidR="004428C9" w:rsidRPr="00272D54">
        <w:rPr>
          <w:rFonts w:ascii="Arial" w:hAnsi="Arial" w:cs="Arial"/>
          <w:sz w:val="24"/>
          <w:szCs w:val="24"/>
        </w:rPr>
        <w:t>supervision</w:t>
      </w:r>
    </w:p>
    <w:p w:rsidR="00092D0C" w:rsidRPr="00272D54" w:rsidRDefault="00092D0C" w:rsidP="00CC7612">
      <w:pPr>
        <w:pStyle w:val="NoSpacing"/>
        <w:numPr>
          <w:ilvl w:val="0"/>
          <w:numId w:val="5"/>
        </w:numPr>
        <w:rPr>
          <w:rFonts w:ascii="Arial" w:hAnsi="Arial" w:cs="Arial"/>
          <w:sz w:val="24"/>
          <w:szCs w:val="24"/>
        </w:rPr>
      </w:pPr>
      <w:r w:rsidRPr="00272D54">
        <w:rPr>
          <w:rFonts w:ascii="Arial" w:hAnsi="Arial" w:cs="Arial"/>
          <w:sz w:val="24"/>
          <w:szCs w:val="24"/>
        </w:rPr>
        <w:lastRenderedPageBreak/>
        <w:t>National Anti-Bullying week events</w:t>
      </w:r>
      <w:r w:rsidR="00CC7612" w:rsidRPr="00272D54">
        <w:rPr>
          <w:rFonts w:ascii="Arial" w:hAnsi="Arial" w:cs="Arial"/>
          <w:sz w:val="24"/>
          <w:szCs w:val="24"/>
        </w:rPr>
        <w:t xml:space="preserve"> (November)</w:t>
      </w:r>
    </w:p>
    <w:p w:rsidR="00092D0C" w:rsidRPr="00272D54" w:rsidRDefault="009215BF" w:rsidP="00CC7612">
      <w:pPr>
        <w:pStyle w:val="NoSpacing"/>
        <w:numPr>
          <w:ilvl w:val="0"/>
          <w:numId w:val="5"/>
        </w:numPr>
        <w:rPr>
          <w:rFonts w:ascii="Arial" w:hAnsi="Arial" w:cs="Arial"/>
          <w:sz w:val="24"/>
          <w:szCs w:val="24"/>
        </w:rPr>
      </w:pPr>
      <w:r w:rsidRPr="00272D54">
        <w:rPr>
          <w:rFonts w:ascii="Arial" w:hAnsi="Arial" w:cs="Arial"/>
          <w:sz w:val="24"/>
          <w:szCs w:val="24"/>
        </w:rPr>
        <w:t>Playground Pals</w:t>
      </w:r>
      <w:r w:rsidR="0045567F" w:rsidRPr="00272D54">
        <w:rPr>
          <w:rFonts w:ascii="Arial" w:hAnsi="Arial" w:cs="Arial"/>
          <w:sz w:val="24"/>
          <w:szCs w:val="24"/>
        </w:rPr>
        <w:t xml:space="preserve"> = Peer Support /Buddies</w:t>
      </w:r>
    </w:p>
    <w:p w:rsidR="0049580E" w:rsidRPr="00272D54" w:rsidRDefault="0049580E" w:rsidP="00CC7612">
      <w:pPr>
        <w:pStyle w:val="NoSpacing"/>
        <w:numPr>
          <w:ilvl w:val="0"/>
          <w:numId w:val="5"/>
        </w:numPr>
        <w:rPr>
          <w:rFonts w:ascii="Arial" w:hAnsi="Arial" w:cs="Arial"/>
          <w:sz w:val="24"/>
          <w:szCs w:val="24"/>
        </w:rPr>
      </w:pPr>
      <w:r w:rsidRPr="00272D54">
        <w:rPr>
          <w:rFonts w:ascii="Arial" w:hAnsi="Arial" w:cs="Arial"/>
          <w:sz w:val="24"/>
          <w:szCs w:val="24"/>
        </w:rPr>
        <w:t>Physical activity/Keep Fit programme</w:t>
      </w:r>
    </w:p>
    <w:p w:rsidR="00092D0C" w:rsidRPr="00272D54" w:rsidRDefault="00092D0C" w:rsidP="00CC7612">
      <w:pPr>
        <w:pStyle w:val="NoSpacing"/>
        <w:numPr>
          <w:ilvl w:val="0"/>
          <w:numId w:val="5"/>
        </w:numPr>
        <w:rPr>
          <w:rFonts w:ascii="Arial" w:hAnsi="Arial" w:cs="Arial"/>
          <w:sz w:val="24"/>
          <w:szCs w:val="24"/>
        </w:rPr>
      </w:pPr>
      <w:r w:rsidRPr="00272D54">
        <w:rPr>
          <w:rFonts w:ascii="Arial" w:hAnsi="Arial" w:cs="Arial"/>
          <w:sz w:val="24"/>
          <w:szCs w:val="24"/>
        </w:rPr>
        <w:t>After School Clubs</w:t>
      </w:r>
      <w:r w:rsidR="0082172B">
        <w:rPr>
          <w:rFonts w:ascii="Arial" w:hAnsi="Arial" w:cs="Arial"/>
          <w:sz w:val="24"/>
          <w:szCs w:val="24"/>
        </w:rPr>
        <w:t xml:space="preserve"> </w:t>
      </w:r>
    </w:p>
    <w:p w:rsidR="00727347" w:rsidRPr="00272D54" w:rsidRDefault="00D76596" w:rsidP="00D76596">
      <w:pPr>
        <w:pStyle w:val="NoSpacing"/>
        <w:numPr>
          <w:ilvl w:val="0"/>
          <w:numId w:val="8"/>
        </w:numPr>
        <w:rPr>
          <w:rFonts w:ascii="Arial" w:hAnsi="Arial" w:cs="Arial"/>
          <w:sz w:val="24"/>
          <w:szCs w:val="24"/>
        </w:rPr>
      </w:pPr>
      <w:r w:rsidRPr="00272D54">
        <w:rPr>
          <w:rFonts w:ascii="Arial" w:hAnsi="Arial" w:cs="Arial"/>
          <w:sz w:val="24"/>
          <w:szCs w:val="24"/>
        </w:rPr>
        <w:t>We also work with families to promote positive behaviours, in order to prevent any bullying on the way to and from school, and outside of school hours.</w:t>
      </w:r>
    </w:p>
    <w:p w:rsidR="00D76596" w:rsidRPr="00272D54" w:rsidRDefault="00D76596" w:rsidP="00D76596">
      <w:pPr>
        <w:pStyle w:val="NoSpacing"/>
        <w:numPr>
          <w:ilvl w:val="0"/>
          <w:numId w:val="9"/>
        </w:numPr>
        <w:rPr>
          <w:rFonts w:ascii="Arial" w:hAnsi="Arial" w:cs="Arial"/>
          <w:sz w:val="24"/>
          <w:szCs w:val="24"/>
        </w:rPr>
      </w:pPr>
      <w:r w:rsidRPr="00272D54">
        <w:rPr>
          <w:rFonts w:ascii="Arial" w:hAnsi="Arial" w:cs="Arial"/>
          <w:sz w:val="24"/>
          <w:szCs w:val="24"/>
        </w:rPr>
        <w:t>Family support/Information to Parents</w:t>
      </w:r>
    </w:p>
    <w:p w:rsidR="00D76596" w:rsidRPr="00272D54" w:rsidRDefault="00D76596" w:rsidP="00D76596">
      <w:pPr>
        <w:pStyle w:val="NoSpacing"/>
        <w:numPr>
          <w:ilvl w:val="0"/>
          <w:numId w:val="9"/>
        </w:numPr>
        <w:rPr>
          <w:rFonts w:ascii="Arial" w:hAnsi="Arial" w:cs="Arial"/>
          <w:sz w:val="24"/>
          <w:szCs w:val="24"/>
        </w:rPr>
      </w:pPr>
      <w:r w:rsidRPr="00272D54">
        <w:rPr>
          <w:rFonts w:ascii="Arial" w:hAnsi="Arial" w:cs="Arial"/>
          <w:sz w:val="24"/>
          <w:szCs w:val="24"/>
        </w:rPr>
        <w:t>PATCH group = Parental involvement</w:t>
      </w:r>
    </w:p>
    <w:p w:rsidR="00D76596" w:rsidRPr="00272D54" w:rsidRDefault="00D76596" w:rsidP="00D76596">
      <w:pPr>
        <w:pStyle w:val="NoSpacing"/>
        <w:numPr>
          <w:ilvl w:val="0"/>
          <w:numId w:val="9"/>
        </w:numPr>
        <w:rPr>
          <w:rFonts w:ascii="Arial" w:hAnsi="Arial" w:cs="Arial"/>
          <w:sz w:val="24"/>
          <w:szCs w:val="24"/>
        </w:rPr>
      </w:pPr>
      <w:r w:rsidRPr="00272D54">
        <w:rPr>
          <w:rFonts w:ascii="Arial" w:hAnsi="Arial" w:cs="Arial"/>
          <w:sz w:val="24"/>
          <w:szCs w:val="24"/>
        </w:rPr>
        <w:t>Home/School Liaison</w:t>
      </w:r>
    </w:p>
    <w:p w:rsidR="00D76596" w:rsidRPr="00272D54" w:rsidRDefault="00D76596" w:rsidP="00D76596">
      <w:pPr>
        <w:pStyle w:val="NoSpacing"/>
        <w:numPr>
          <w:ilvl w:val="0"/>
          <w:numId w:val="9"/>
        </w:numPr>
        <w:rPr>
          <w:rFonts w:ascii="Arial" w:hAnsi="Arial" w:cs="Arial"/>
          <w:sz w:val="24"/>
          <w:szCs w:val="24"/>
        </w:rPr>
      </w:pPr>
      <w:r w:rsidRPr="00272D54">
        <w:rPr>
          <w:rFonts w:ascii="Arial" w:hAnsi="Arial" w:cs="Arial"/>
          <w:sz w:val="24"/>
          <w:szCs w:val="24"/>
        </w:rPr>
        <w:t>Home Visits</w:t>
      </w:r>
    </w:p>
    <w:p w:rsidR="00D76596" w:rsidRDefault="00D76596" w:rsidP="00D76596">
      <w:pPr>
        <w:pStyle w:val="NoSpacing"/>
        <w:numPr>
          <w:ilvl w:val="0"/>
          <w:numId w:val="9"/>
        </w:numPr>
        <w:rPr>
          <w:rFonts w:ascii="Arial" w:hAnsi="Arial" w:cs="Arial"/>
          <w:sz w:val="24"/>
          <w:szCs w:val="24"/>
        </w:rPr>
      </w:pPr>
      <w:r w:rsidRPr="00272D54">
        <w:rPr>
          <w:rFonts w:ascii="Arial" w:hAnsi="Arial" w:cs="Arial"/>
          <w:sz w:val="24"/>
          <w:szCs w:val="24"/>
        </w:rPr>
        <w:t>Community Police</w:t>
      </w:r>
    </w:p>
    <w:p w:rsidR="00272D54" w:rsidRPr="00272D54" w:rsidRDefault="00272D54" w:rsidP="0082172B">
      <w:pPr>
        <w:pStyle w:val="NoSpacing"/>
        <w:ind w:left="1080"/>
        <w:rPr>
          <w:rFonts w:ascii="Arial" w:hAnsi="Arial" w:cs="Arial"/>
          <w:sz w:val="24"/>
          <w:szCs w:val="24"/>
        </w:rPr>
      </w:pPr>
    </w:p>
    <w:p w:rsidR="00D76596" w:rsidRPr="00272D54" w:rsidRDefault="00D76596" w:rsidP="000D6833">
      <w:pPr>
        <w:pStyle w:val="NoSpacing"/>
        <w:rPr>
          <w:rFonts w:ascii="Arial" w:hAnsi="Arial" w:cs="Arial"/>
          <w:sz w:val="24"/>
          <w:szCs w:val="24"/>
        </w:rPr>
      </w:pPr>
    </w:p>
    <w:p w:rsidR="009E59C1" w:rsidRDefault="009E59C1" w:rsidP="00272D54">
      <w:pPr>
        <w:pStyle w:val="NoSpacing"/>
        <w:outlineLvl w:val="0"/>
        <w:rPr>
          <w:rFonts w:ascii="Arial" w:hAnsi="Arial" w:cs="Arial"/>
          <w:b/>
          <w:sz w:val="24"/>
          <w:szCs w:val="24"/>
        </w:rPr>
      </w:pPr>
      <w:bookmarkStart w:id="7" w:name="_Toc476223590"/>
      <w:r w:rsidRPr="00272D54">
        <w:rPr>
          <w:rFonts w:ascii="Arial" w:hAnsi="Arial" w:cs="Arial"/>
          <w:b/>
          <w:sz w:val="24"/>
          <w:szCs w:val="24"/>
        </w:rPr>
        <w:t>Our reporting of incidents of bullying</w:t>
      </w:r>
      <w:bookmarkEnd w:id="7"/>
    </w:p>
    <w:p w:rsidR="00272D54" w:rsidRPr="00272D54" w:rsidRDefault="00272D54" w:rsidP="00272D54">
      <w:pPr>
        <w:pStyle w:val="NoSpacing"/>
        <w:outlineLvl w:val="0"/>
        <w:rPr>
          <w:rFonts w:ascii="Arial" w:hAnsi="Arial" w:cs="Arial"/>
          <w:b/>
          <w:sz w:val="24"/>
          <w:szCs w:val="24"/>
        </w:rPr>
      </w:pPr>
    </w:p>
    <w:p w:rsidR="0082172B" w:rsidRDefault="009E59C1" w:rsidP="0082172B">
      <w:pPr>
        <w:pStyle w:val="NoSpacing"/>
        <w:numPr>
          <w:ilvl w:val="0"/>
          <w:numId w:val="14"/>
        </w:numPr>
        <w:rPr>
          <w:rFonts w:ascii="Arial" w:hAnsi="Arial" w:cs="Arial"/>
          <w:sz w:val="24"/>
          <w:szCs w:val="24"/>
        </w:rPr>
      </w:pPr>
      <w:r w:rsidRPr="00272D54">
        <w:rPr>
          <w:rFonts w:ascii="Arial" w:hAnsi="Arial" w:cs="Arial"/>
          <w:sz w:val="24"/>
          <w:szCs w:val="24"/>
        </w:rPr>
        <w:t xml:space="preserve">Pupils know to </w:t>
      </w:r>
      <w:r w:rsidR="006B4545" w:rsidRPr="00272D54">
        <w:rPr>
          <w:rFonts w:ascii="Arial" w:hAnsi="Arial" w:cs="Arial"/>
          <w:sz w:val="24"/>
          <w:szCs w:val="24"/>
        </w:rPr>
        <w:t xml:space="preserve">report bullying as they have been taught to </w:t>
      </w:r>
      <w:r w:rsidRPr="00272D54">
        <w:rPr>
          <w:rFonts w:ascii="Arial" w:hAnsi="Arial" w:cs="Arial"/>
          <w:sz w:val="24"/>
          <w:szCs w:val="24"/>
        </w:rPr>
        <w:t xml:space="preserve">Start Telling Other People S.T.O.P.  They will know who to tell from </w:t>
      </w:r>
      <w:r w:rsidR="00D9195B" w:rsidRPr="00272D54">
        <w:rPr>
          <w:rFonts w:ascii="Arial" w:hAnsi="Arial" w:cs="Arial"/>
          <w:sz w:val="24"/>
          <w:szCs w:val="24"/>
        </w:rPr>
        <w:t>Helping Hand teach</w:t>
      </w:r>
      <w:r w:rsidR="00181E47" w:rsidRPr="00272D54">
        <w:rPr>
          <w:rFonts w:ascii="Arial" w:hAnsi="Arial" w:cs="Arial"/>
          <w:sz w:val="24"/>
          <w:szCs w:val="24"/>
        </w:rPr>
        <w:t>ing</w:t>
      </w:r>
      <w:r w:rsidR="00D9195B" w:rsidRPr="00272D54">
        <w:rPr>
          <w:rFonts w:ascii="Arial" w:hAnsi="Arial" w:cs="Arial"/>
          <w:sz w:val="24"/>
          <w:szCs w:val="24"/>
        </w:rPr>
        <w:t>.</w:t>
      </w:r>
      <w:r w:rsidR="000E44C9" w:rsidRPr="00272D54">
        <w:rPr>
          <w:rFonts w:ascii="Arial" w:hAnsi="Arial" w:cs="Arial"/>
          <w:sz w:val="24"/>
          <w:szCs w:val="24"/>
        </w:rPr>
        <w:t xml:space="preserve">  </w:t>
      </w:r>
    </w:p>
    <w:p w:rsidR="0082172B" w:rsidRPr="0082172B" w:rsidRDefault="00181E47" w:rsidP="00EC7172">
      <w:pPr>
        <w:pStyle w:val="NoSpacing"/>
        <w:numPr>
          <w:ilvl w:val="0"/>
          <w:numId w:val="14"/>
        </w:numPr>
        <w:rPr>
          <w:rFonts w:ascii="Arial" w:hAnsi="Arial" w:cs="Arial"/>
          <w:sz w:val="24"/>
          <w:szCs w:val="24"/>
        </w:rPr>
      </w:pPr>
      <w:r w:rsidRPr="0082172B">
        <w:rPr>
          <w:rFonts w:ascii="Arial" w:hAnsi="Arial" w:cs="Arial"/>
          <w:sz w:val="24"/>
          <w:szCs w:val="24"/>
        </w:rPr>
        <w:t>A friend or an a</w:t>
      </w:r>
      <w:r w:rsidR="00EC07B7" w:rsidRPr="0082172B">
        <w:rPr>
          <w:rFonts w:ascii="Arial" w:hAnsi="Arial" w:cs="Arial"/>
          <w:sz w:val="24"/>
          <w:szCs w:val="24"/>
        </w:rPr>
        <w:t>dult</w:t>
      </w:r>
      <w:r w:rsidR="000E44C9" w:rsidRPr="0082172B">
        <w:rPr>
          <w:rFonts w:ascii="Arial" w:hAnsi="Arial" w:cs="Arial"/>
          <w:sz w:val="24"/>
          <w:szCs w:val="24"/>
        </w:rPr>
        <w:t xml:space="preserve"> then report</w:t>
      </w:r>
      <w:r w:rsidRPr="0082172B">
        <w:rPr>
          <w:rFonts w:ascii="Arial" w:hAnsi="Arial" w:cs="Arial"/>
          <w:sz w:val="24"/>
          <w:szCs w:val="24"/>
        </w:rPr>
        <w:t>s</w:t>
      </w:r>
      <w:r w:rsidR="000E44C9" w:rsidRPr="0082172B">
        <w:rPr>
          <w:rFonts w:ascii="Arial" w:hAnsi="Arial" w:cs="Arial"/>
          <w:sz w:val="24"/>
          <w:szCs w:val="24"/>
        </w:rPr>
        <w:t xml:space="preserve"> to either the Class Teacher or Headteacher.</w:t>
      </w:r>
      <w:r w:rsidR="00085366" w:rsidRPr="0082172B">
        <w:rPr>
          <w:rFonts w:ascii="Arial" w:hAnsi="Arial" w:cs="Arial"/>
          <w:sz w:val="24"/>
          <w:szCs w:val="24"/>
        </w:rPr>
        <w:t xml:space="preserve">  </w:t>
      </w:r>
      <w:r w:rsidR="007C3E31" w:rsidRPr="0082172B">
        <w:rPr>
          <w:rFonts w:ascii="Arial" w:hAnsi="Arial" w:cs="Arial"/>
          <w:sz w:val="24"/>
          <w:szCs w:val="24"/>
        </w:rPr>
        <w:t>After the lunchtime break all Lunchtime Su</w:t>
      </w:r>
      <w:r w:rsidRPr="0082172B">
        <w:rPr>
          <w:rFonts w:ascii="Arial" w:hAnsi="Arial" w:cs="Arial"/>
          <w:sz w:val="24"/>
          <w:szCs w:val="24"/>
        </w:rPr>
        <w:t>pervisors make a report to the Senior Teacher</w:t>
      </w:r>
      <w:r w:rsidR="007C3E31" w:rsidRPr="0082172B">
        <w:rPr>
          <w:rFonts w:ascii="Arial" w:hAnsi="Arial" w:cs="Arial"/>
          <w:sz w:val="24"/>
          <w:szCs w:val="24"/>
        </w:rPr>
        <w:t xml:space="preserve">.  </w:t>
      </w:r>
      <w:r w:rsidR="00085366" w:rsidRPr="0082172B">
        <w:rPr>
          <w:rFonts w:ascii="Arial" w:hAnsi="Arial" w:cs="Arial"/>
          <w:sz w:val="24"/>
          <w:szCs w:val="24"/>
        </w:rPr>
        <w:t xml:space="preserve">We are a </w:t>
      </w:r>
      <w:r w:rsidR="00085366" w:rsidRPr="0082172B">
        <w:rPr>
          <w:rFonts w:ascii="Arial" w:hAnsi="Arial" w:cs="Arial"/>
          <w:i/>
          <w:sz w:val="24"/>
          <w:szCs w:val="24"/>
        </w:rPr>
        <w:t>telling</w:t>
      </w:r>
      <w:r w:rsidR="00085366" w:rsidRPr="0082172B">
        <w:rPr>
          <w:rFonts w:ascii="Arial" w:hAnsi="Arial" w:cs="Arial"/>
          <w:sz w:val="24"/>
          <w:szCs w:val="24"/>
        </w:rPr>
        <w:t xml:space="preserve"> school and anyone can have the confidence to report bullying.</w:t>
      </w:r>
    </w:p>
    <w:p w:rsidR="0082172B" w:rsidRDefault="00EC07B7" w:rsidP="0082172B">
      <w:pPr>
        <w:pStyle w:val="NoSpacing"/>
        <w:numPr>
          <w:ilvl w:val="0"/>
          <w:numId w:val="14"/>
        </w:numPr>
        <w:rPr>
          <w:rFonts w:ascii="Arial" w:hAnsi="Arial" w:cs="Arial"/>
          <w:sz w:val="24"/>
          <w:szCs w:val="24"/>
        </w:rPr>
      </w:pPr>
      <w:r w:rsidRPr="00272D54">
        <w:rPr>
          <w:rFonts w:ascii="Arial" w:hAnsi="Arial" w:cs="Arial"/>
          <w:sz w:val="24"/>
          <w:szCs w:val="24"/>
        </w:rPr>
        <w:t>Once</w:t>
      </w:r>
      <w:r w:rsidR="000E44C9" w:rsidRPr="00272D54">
        <w:rPr>
          <w:rFonts w:ascii="Arial" w:hAnsi="Arial" w:cs="Arial"/>
          <w:sz w:val="24"/>
          <w:szCs w:val="24"/>
        </w:rPr>
        <w:t xml:space="preserve"> bullying</w:t>
      </w:r>
      <w:r w:rsidRPr="00272D54">
        <w:rPr>
          <w:rFonts w:ascii="Arial" w:hAnsi="Arial" w:cs="Arial"/>
          <w:sz w:val="24"/>
          <w:szCs w:val="24"/>
        </w:rPr>
        <w:t xml:space="preserve"> is reported to</w:t>
      </w:r>
      <w:r w:rsidR="000E44C9" w:rsidRPr="00272D54">
        <w:rPr>
          <w:rFonts w:ascii="Arial" w:hAnsi="Arial" w:cs="Arial"/>
          <w:sz w:val="24"/>
          <w:szCs w:val="24"/>
        </w:rPr>
        <w:t xml:space="preserve"> the Class Teacher</w:t>
      </w:r>
      <w:r w:rsidR="0065139F" w:rsidRPr="00272D54">
        <w:rPr>
          <w:rFonts w:ascii="Arial" w:hAnsi="Arial" w:cs="Arial"/>
          <w:sz w:val="24"/>
          <w:szCs w:val="24"/>
        </w:rPr>
        <w:t>, the</w:t>
      </w:r>
      <w:r w:rsidR="000E44C9" w:rsidRPr="00272D54">
        <w:rPr>
          <w:rFonts w:ascii="Arial" w:hAnsi="Arial" w:cs="Arial"/>
          <w:sz w:val="24"/>
          <w:szCs w:val="24"/>
        </w:rPr>
        <w:t>y</w:t>
      </w:r>
      <w:r w:rsidR="0065139F" w:rsidRPr="00272D54">
        <w:rPr>
          <w:rFonts w:ascii="Arial" w:hAnsi="Arial" w:cs="Arial"/>
          <w:sz w:val="24"/>
          <w:szCs w:val="24"/>
        </w:rPr>
        <w:t xml:space="preserve"> </w:t>
      </w:r>
      <w:r w:rsidR="00D9195B" w:rsidRPr="00272D54">
        <w:rPr>
          <w:rFonts w:ascii="Arial" w:hAnsi="Arial" w:cs="Arial"/>
          <w:sz w:val="24"/>
          <w:szCs w:val="24"/>
        </w:rPr>
        <w:t xml:space="preserve">will investigate the allegation without hesitation.  </w:t>
      </w:r>
      <w:r w:rsidRPr="00272D54">
        <w:rPr>
          <w:rFonts w:ascii="Arial" w:hAnsi="Arial" w:cs="Arial"/>
          <w:sz w:val="24"/>
          <w:szCs w:val="24"/>
        </w:rPr>
        <w:t xml:space="preserve">This will involve checking reports on unacceptable behaviour for evidence of bullying. </w:t>
      </w:r>
    </w:p>
    <w:p w:rsidR="0082172B" w:rsidRDefault="0065139F" w:rsidP="0082172B">
      <w:pPr>
        <w:pStyle w:val="NoSpacing"/>
        <w:numPr>
          <w:ilvl w:val="0"/>
          <w:numId w:val="14"/>
        </w:numPr>
        <w:rPr>
          <w:rFonts w:ascii="Arial" w:hAnsi="Arial" w:cs="Arial"/>
          <w:sz w:val="24"/>
          <w:szCs w:val="24"/>
        </w:rPr>
      </w:pPr>
      <w:r w:rsidRPr="00272D54">
        <w:rPr>
          <w:rFonts w:ascii="Arial" w:hAnsi="Arial" w:cs="Arial"/>
          <w:sz w:val="24"/>
          <w:szCs w:val="24"/>
        </w:rPr>
        <w:t>The Class T</w:t>
      </w:r>
      <w:r w:rsidR="0082172B">
        <w:rPr>
          <w:rFonts w:ascii="Arial" w:hAnsi="Arial" w:cs="Arial"/>
          <w:sz w:val="24"/>
          <w:szCs w:val="24"/>
        </w:rPr>
        <w:t>eacher will</w:t>
      </w:r>
      <w:r w:rsidR="006B5A83" w:rsidRPr="00272D54">
        <w:rPr>
          <w:rFonts w:ascii="Arial" w:hAnsi="Arial" w:cs="Arial"/>
          <w:sz w:val="24"/>
          <w:szCs w:val="24"/>
        </w:rPr>
        <w:t xml:space="preserve"> report</w:t>
      </w:r>
      <w:r w:rsidR="00D9195B" w:rsidRPr="00272D54">
        <w:rPr>
          <w:rFonts w:ascii="Arial" w:hAnsi="Arial" w:cs="Arial"/>
          <w:sz w:val="24"/>
          <w:szCs w:val="24"/>
        </w:rPr>
        <w:t xml:space="preserve"> the matter to</w:t>
      </w:r>
      <w:r w:rsidR="004B75E5" w:rsidRPr="00272D54">
        <w:rPr>
          <w:rFonts w:ascii="Arial" w:hAnsi="Arial" w:cs="Arial"/>
          <w:sz w:val="24"/>
          <w:szCs w:val="24"/>
        </w:rPr>
        <w:t xml:space="preserve"> the Headteacher</w:t>
      </w:r>
      <w:r w:rsidR="00D76596" w:rsidRPr="00272D54">
        <w:rPr>
          <w:rFonts w:ascii="Arial" w:hAnsi="Arial" w:cs="Arial"/>
          <w:sz w:val="24"/>
          <w:szCs w:val="24"/>
        </w:rPr>
        <w:t>, and P</w:t>
      </w:r>
      <w:r w:rsidR="006B4545" w:rsidRPr="00272D54">
        <w:rPr>
          <w:rFonts w:ascii="Arial" w:hAnsi="Arial" w:cs="Arial"/>
          <w:sz w:val="24"/>
          <w:szCs w:val="24"/>
        </w:rPr>
        <w:t>arents</w:t>
      </w:r>
      <w:r w:rsidR="000E44C9" w:rsidRPr="00272D54">
        <w:rPr>
          <w:rFonts w:ascii="Arial" w:hAnsi="Arial" w:cs="Arial"/>
          <w:sz w:val="24"/>
          <w:szCs w:val="24"/>
        </w:rPr>
        <w:t>/Carers</w:t>
      </w:r>
      <w:r w:rsidR="006B5A83" w:rsidRPr="00272D54">
        <w:rPr>
          <w:rFonts w:ascii="Arial" w:hAnsi="Arial" w:cs="Arial"/>
          <w:sz w:val="24"/>
          <w:szCs w:val="24"/>
        </w:rPr>
        <w:t xml:space="preserve"> of both the victim and perpetrator</w:t>
      </w:r>
      <w:r w:rsidR="00EC07B7" w:rsidRPr="00272D54">
        <w:rPr>
          <w:rFonts w:ascii="Arial" w:hAnsi="Arial" w:cs="Arial"/>
          <w:sz w:val="24"/>
          <w:szCs w:val="24"/>
        </w:rPr>
        <w:t>.</w:t>
      </w:r>
      <w:r w:rsidR="004B75E5" w:rsidRPr="00272D54">
        <w:rPr>
          <w:rFonts w:ascii="Arial" w:hAnsi="Arial" w:cs="Arial"/>
          <w:sz w:val="24"/>
          <w:szCs w:val="24"/>
        </w:rPr>
        <w:t xml:space="preserve">  </w:t>
      </w:r>
      <w:r w:rsidR="00EC07B7" w:rsidRPr="00272D54">
        <w:rPr>
          <w:rFonts w:ascii="Arial" w:hAnsi="Arial" w:cs="Arial"/>
          <w:sz w:val="24"/>
          <w:szCs w:val="24"/>
        </w:rPr>
        <w:t>Once reported, t</w:t>
      </w:r>
      <w:r w:rsidRPr="00272D54">
        <w:rPr>
          <w:rFonts w:ascii="Arial" w:hAnsi="Arial" w:cs="Arial"/>
          <w:sz w:val="24"/>
          <w:szCs w:val="24"/>
        </w:rPr>
        <w:t>here will be joint action from Class T</w:t>
      </w:r>
      <w:r w:rsidR="004B75E5" w:rsidRPr="00272D54">
        <w:rPr>
          <w:rFonts w:ascii="Arial" w:hAnsi="Arial" w:cs="Arial"/>
          <w:sz w:val="24"/>
          <w:szCs w:val="24"/>
        </w:rPr>
        <w:t>eache</w:t>
      </w:r>
      <w:r w:rsidR="00EC07B7" w:rsidRPr="00272D54">
        <w:rPr>
          <w:rFonts w:ascii="Arial" w:hAnsi="Arial" w:cs="Arial"/>
          <w:sz w:val="24"/>
          <w:szCs w:val="24"/>
        </w:rPr>
        <w:t>r and Headteacher.</w:t>
      </w:r>
      <w:r w:rsidRPr="00272D54">
        <w:rPr>
          <w:rFonts w:ascii="Arial" w:hAnsi="Arial" w:cs="Arial"/>
          <w:sz w:val="24"/>
          <w:szCs w:val="24"/>
        </w:rPr>
        <w:t xml:space="preserve">  </w:t>
      </w:r>
    </w:p>
    <w:p w:rsidR="00D9195B" w:rsidRPr="00272D54" w:rsidRDefault="006B4545" w:rsidP="0082172B">
      <w:pPr>
        <w:pStyle w:val="NoSpacing"/>
        <w:numPr>
          <w:ilvl w:val="0"/>
          <w:numId w:val="14"/>
        </w:numPr>
        <w:rPr>
          <w:rFonts w:ascii="Arial" w:hAnsi="Arial" w:cs="Arial"/>
          <w:sz w:val="24"/>
          <w:szCs w:val="24"/>
        </w:rPr>
      </w:pPr>
      <w:r w:rsidRPr="00272D54">
        <w:rPr>
          <w:rFonts w:ascii="Arial" w:hAnsi="Arial" w:cs="Arial"/>
          <w:sz w:val="24"/>
          <w:szCs w:val="24"/>
        </w:rPr>
        <w:t>If appropriate, the incident will be reported to the Police.</w:t>
      </w:r>
    </w:p>
    <w:p w:rsidR="009E59C1" w:rsidRDefault="009E59C1" w:rsidP="000D6833">
      <w:pPr>
        <w:pStyle w:val="NoSpacing"/>
        <w:rPr>
          <w:rFonts w:ascii="Arial" w:hAnsi="Arial" w:cs="Arial"/>
          <w:b/>
          <w:sz w:val="24"/>
          <w:szCs w:val="24"/>
        </w:rPr>
      </w:pPr>
    </w:p>
    <w:p w:rsidR="00272D54" w:rsidRDefault="00272D54" w:rsidP="000D6833">
      <w:pPr>
        <w:pStyle w:val="NoSpacing"/>
        <w:rPr>
          <w:rFonts w:ascii="Arial" w:hAnsi="Arial" w:cs="Arial"/>
          <w:b/>
          <w:sz w:val="24"/>
          <w:szCs w:val="24"/>
        </w:rPr>
      </w:pPr>
    </w:p>
    <w:p w:rsidR="00272D54" w:rsidRPr="00272D54" w:rsidRDefault="00272D54" w:rsidP="000D6833">
      <w:pPr>
        <w:pStyle w:val="NoSpacing"/>
        <w:rPr>
          <w:rFonts w:ascii="Arial" w:hAnsi="Arial" w:cs="Arial"/>
          <w:b/>
          <w:sz w:val="24"/>
          <w:szCs w:val="24"/>
        </w:rPr>
      </w:pPr>
    </w:p>
    <w:p w:rsidR="00933F0D" w:rsidRDefault="00933F0D" w:rsidP="00272D54">
      <w:pPr>
        <w:pStyle w:val="NoSpacing"/>
        <w:outlineLvl w:val="0"/>
        <w:rPr>
          <w:rFonts w:ascii="Arial" w:hAnsi="Arial" w:cs="Arial"/>
          <w:b/>
          <w:sz w:val="24"/>
          <w:szCs w:val="24"/>
        </w:rPr>
      </w:pPr>
      <w:bookmarkStart w:id="8" w:name="_Toc476223591"/>
      <w:r w:rsidRPr="00272D54">
        <w:rPr>
          <w:rFonts w:ascii="Arial" w:hAnsi="Arial" w:cs="Arial"/>
          <w:b/>
          <w:sz w:val="24"/>
          <w:szCs w:val="24"/>
        </w:rPr>
        <w:t>Our recording of incidents of bullying</w:t>
      </w:r>
      <w:bookmarkEnd w:id="8"/>
    </w:p>
    <w:p w:rsidR="00272D54" w:rsidRPr="00272D54" w:rsidRDefault="00272D54" w:rsidP="0082172B">
      <w:pPr>
        <w:pStyle w:val="NoSpacing"/>
        <w:outlineLvl w:val="0"/>
        <w:rPr>
          <w:rFonts w:ascii="Arial" w:hAnsi="Arial" w:cs="Arial"/>
          <w:b/>
          <w:sz w:val="24"/>
          <w:szCs w:val="24"/>
        </w:rPr>
      </w:pPr>
    </w:p>
    <w:p w:rsidR="0082172B" w:rsidRDefault="006C1E41" w:rsidP="0082172B">
      <w:pPr>
        <w:pStyle w:val="NoSpacing"/>
        <w:numPr>
          <w:ilvl w:val="0"/>
          <w:numId w:val="17"/>
        </w:numPr>
        <w:rPr>
          <w:rFonts w:ascii="Arial" w:hAnsi="Arial" w:cs="Arial"/>
          <w:sz w:val="24"/>
          <w:szCs w:val="24"/>
        </w:rPr>
      </w:pPr>
      <w:r w:rsidRPr="00272D54">
        <w:rPr>
          <w:rFonts w:ascii="Arial" w:hAnsi="Arial" w:cs="Arial"/>
          <w:sz w:val="24"/>
          <w:szCs w:val="24"/>
        </w:rPr>
        <w:t>All incidents of bu</w:t>
      </w:r>
      <w:r w:rsidR="00085366" w:rsidRPr="00272D54">
        <w:rPr>
          <w:rFonts w:ascii="Arial" w:hAnsi="Arial" w:cs="Arial"/>
          <w:sz w:val="24"/>
          <w:szCs w:val="24"/>
        </w:rPr>
        <w:t>llying once reported to the Class Teacher are</w:t>
      </w:r>
      <w:r w:rsidR="00EC07B7" w:rsidRPr="00272D54">
        <w:rPr>
          <w:rFonts w:ascii="Arial" w:hAnsi="Arial" w:cs="Arial"/>
          <w:sz w:val="24"/>
          <w:szCs w:val="24"/>
        </w:rPr>
        <w:t xml:space="preserve"> recorded</w:t>
      </w:r>
      <w:r w:rsidRPr="00272D54">
        <w:rPr>
          <w:rFonts w:ascii="Arial" w:hAnsi="Arial" w:cs="Arial"/>
          <w:sz w:val="24"/>
          <w:szCs w:val="24"/>
        </w:rPr>
        <w:t>.</w:t>
      </w:r>
    </w:p>
    <w:p w:rsidR="0082172B" w:rsidRDefault="007C3E31" w:rsidP="0082172B">
      <w:pPr>
        <w:pStyle w:val="NoSpacing"/>
        <w:numPr>
          <w:ilvl w:val="0"/>
          <w:numId w:val="17"/>
        </w:numPr>
        <w:rPr>
          <w:rFonts w:ascii="Arial" w:hAnsi="Arial" w:cs="Arial"/>
          <w:sz w:val="24"/>
          <w:szCs w:val="24"/>
        </w:rPr>
      </w:pPr>
      <w:r w:rsidRPr="00272D54">
        <w:rPr>
          <w:rFonts w:ascii="Arial" w:hAnsi="Arial" w:cs="Arial"/>
          <w:sz w:val="24"/>
          <w:szCs w:val="24"/>
        </w:rPr>
        <w:t>All the Lunchtime Sup</w:t>
      </w:r>
      <w:r w:rsidR="00EC07B7" w:rsidRPr="00272D54">
        <w:rPr>
          <w:rFonts w:ascii="Arial" w:hAnsi="Arial" w:cs="Arial"/>
          <w:sz w:val="24"/>
          <w:szCs w:val="24"/>
        </w:rPr>
        <w:t xml:space="preserve">ervisors report </w:t>
      </w:r>
      <w:r w:rsidR="00495236">
        <w:rPr>
          <w:rFonts w:ascii="Arial" w:hAnsi="Arial" w:cs="Arial"/>
          <w:sz w:val="24"/>
          <w:szCs w:val="24"/>
        </w:rPr>
        <w:t>and record unacceptable behaviours at their daily meeting</w:t>
      </w:r>
      <w:r w:rsidRPr="00272D54">
        <w:rPr>
          <w:rFonts w:ascii="Arial" w:hAnsi="Arial" w:cs="Arial"/>
          <w:sz w:val="24"/>
          <w:szCs w:val="24"/>
        </w:rPr>
        <w:t xml:space="preserve">.  </w:t>
      </w:r>
      <w:r w:rsidR="00495236">
        <w:rPr>
          <w:rFonts w:ascii="Arial" w:hAnsi="Arial" w:cs="Arial"/>
          <w:sz w:val="24"/>
          <w:szCs w:val="24"/>
        </w:rPr>
        <w:t>They will inform the Headteacher if this is bullying.</w:t>
      </w:r>
    </w:p>
    <w:p w:rsidR="006C1E41" w:rsidRPr="00272D54" w:rsidRDefault="00085366" w:rsidP="0082172B">
      <w:pPr>
        <w:pStyle w:val="NoSpacing"/>
        <w:numPr>
          <w:ilvl w:val="0"/>
          <w:numId w:val="17"/>
        </w:numPr>
        <w:rPr>
          <w:rFonts w:ascii="Arial" w:hAnsi="Arial" w:cs="Arial"/>
          <w:sz w:val="24"/>
          <w:szCs w:val="24"/>
        </w:rPr>
      </w:pPr>
      <w:r w:rsidRPr="00272D54">
        <w:rPr>
          <w:rFonts w:ascii="Arial" w:hAnsi="Arial" w:cs="Arial"/>
          <w:sz w:val="24"/>
          <w:szCs w:val="24"/>
        </w:rPr>
        <w:t xml:space="preserve">The Headteacher </w:t>
      </w:r>
      <w:r w:rsidR="007C3E31" w:rsidRPr="00272D54">
        <w:rPr>
          <w:rFonts w:ascii="Arial" w:hAnsi="Arial" w:cs="Arial"/>
          <w:sz w:val="24"/>
          <w:szCs w:val="24"/>
        </w:rPr>
        <w:t>keeps a</w:t>
      </w:r>
      <w:r w:rsidRPr="00272D54">
        <w:rPr>
          <w:rFonts w:ascii="Arial" w:hAnsi="Arial" w:cs="Arial"/>
          <w:sz w:val="24"/>
          <w:szCs w:val="24"/>
        </w:rPr>
        <w:t xml:space="preserve"> </w:t>
      </w:r>
      <w:r w:rsidR="00B65A60" w:rsidRPr="00272D54">
        <w:rPr>
          <w:rFonts w:ascii="Arial" w:hAnsi="Arial" w:cs="Arial"/>
          <w:sz w:val="24"/>
          <w:szCs w:val="24"/>
        </w:rPr>
        <w:t xml:space="preserve">Central </w:t>
      </w:r>
      <w:r w:rsidRPr="00272D54">
        <w:rPr>
          <w:rFonts w:ascii="Arial" w:hAnsi="Arial" w:cs="Arial"/>
          <w:sz w:val="24"/>
          <w:szCs w:val="24"/>
        </w:rPr>
        <w:t xml:space="preserve">Register for recording </w:t>
      </w:r>
      <w:r w:rsidR="0065139F" w:rsidRPr="00272D54">
        <w:rPr>
          <w:rFonts w:ascii="Arial" w:hAnsi="Arial" w:cs="Arial"/>
          <w:sz w:val="24"/>
          <w:szCs w:val="24"/>
        </w:rPr>
        <w:t>incidents</w:t>
      </w:r>
      <w:r w:rsidRPr="00272D54">
        <w:rPr>
          <w:rFonts w:ascii="Arial" w:hAnsi="Arial" w:cs="Arial"/>
          <w:sz w:val="24"/>
          <w:szCs w:val="24"/>
        </w:rPr>
        <w:t xml:space="preserve"> </w:t>
      </w:r>
      <w:r w:rsidR="00EC07B7" w:rsidRPr="00272D54">
        <w:rPr>
          <w:rFonts w:ascii="Arial" w:hAnsi="Arial" w:cs="Arial"/>
          <w:sz w:val="24"/>
          <w:szCs w:val="24"/>
        </w:rPr>
        <w:t>of bullying</w:t>
      </w:r>
      <w:r w:rsidR="00764F0A" w:rsidRPr="00272D54">
        <w:rPr>
          <w:rFonts w:ascii="Arial" w:hAnsi="Arial" w:cs="Arial"/>
          <w:sz w:val="24"/>
          <w:szCs w:val="24"/>
        </w:rPr>
        <w:t xml:space="preserve">. </w:t>
      </w:r>
      <w:r w:rsidR="00704326" w:rsidRPr="00272D54">
        <w:rPr>
          <w:rFonts w:ascii="Arial" w:hAnsi="Arial" w:cs="Arial"/>
          <w:sz w:val="24"/>
          <w:szCs w:val="24"/>
        </w:rPr>
        <w:t>There is a</w:t>
      </w:r>
      <w:r w:rsidR="00092D0C" w:rsidRPr="00272D54">
        <w:rPr>
          <w:rFonts w:ascii="Arial" w:hAnsi="Arial" w:cs="Arial"/>
          <w:sz w:val="24"/>
          <w:szCs w:val="24"/>
        </w:rPr>
        <w:t xml:space="preserve"> distinc</w:t>
      </w:r>
      <w:r w:rsidR="00EC07B7" w:rsidRPr="00272D54">
        <w:rPr>
          <w:rFonts w:ascii="Arial" w:hAnsi="Arial" w:cs="Arial"/>
          <w:sz w:val="24"/>
          <w:szCs w:val="24"/>
        </w:rPr>
        <w:t>tion between bullying and other unacceptable</w:t>
      </w:r>
      <w:r w:rsidRPr="00272D54">
        <w:rPr>
          <w:rFonts w:ascii="Arial" w:hAnsi="Arial" w:cs="Arial"/>
          <w:sz w:val="24"/>
          <w:szCs w:val="24"/>
        </w:rPr>
        <w:t xml:space="preserve"> behaviours in these</w:t>
      </w:r>
      <w:r w:rsidR="00704326" w:rsidRPr="00272D54">
        <w:rPr>
          <w:rFonts w:ascii="Arial" w:hAnsi="Arial" w:cs="Arial"/>
          <w:sz w:val="24"/>
          <w:szCs w:val="24"/>
        </w:rPr>
        <w:t xml:space="preserve"> record</w:t>
      </w:r>
      <w:r w:rsidRPr="00272D54">
        <w:rPr>
          <w:rFonts w:ascii="Arial" w:hAnsi="Arial" w:cs="Arial"/>
          <w:sz w:val="24"/>
          <w:szCs w:val="24"/>
        </w:rPr>
        <w:t>s</w:t>
      </w:r>
      <w:r w:rsidR="00EC07B7" w:rsidRPr="00272D54">
        <w:rPr>
          <w:rFonts w:ascii="Arial" w:hAnsi="Arial" w:cs="Arial"/>
          <w:sz w:val="24"/>
          <w:szCs w:val="24"/>
        </w:rPr>
        <w:t>.</w:t>
      </w:r>
    </w:p>
    <w:p w:rsidR="00EE26D8" w:rsidRPr="00272D54" w:rsidRDefault="00EE26D8" w:rsidP="0082172B">
      <w:pPr>
        <w:pStyle w:val="NoSpacing"/>
        <w:numPr>
          <w:ilvl w:val="0"/>
          <w:numId w:val="17"/>
        </w:numPr>
        <w:rPr>
          <w:rFonts w:ascii="Arial" w:hAnsi="Arial" w:cs="Arial"/>
          <w:sz w:val="24"/>
          <w:szCs w:val="24"/>
        </w:rPr>
      </w:pPr>
      <w:r w:rsidRPr="00272D54">
        <w:rPr>
          <w:rFonts w:ascii="Arial" w:hAnsi="Arial" w:cs="Arial"/>
          <w:sz w:val="24"/>
          <w:szCs w:val="24"/>
        </w:rPr>
        <w:t>The recording of incidents will include</w:t>
      </w:r>
    </w:p>
    <w:p w:rsidR="00EE26D8" w:rsidRPr="00272D54" w:rsidRDefault="00EE26D8" w:rsidP="0082172B">
      <w:pPr>
        <w:pStyle w:val="NoSpacing"/>
        <w:numPr>
          <w:ilvl w:val="0"/>
          <w:numId w:val="16"/>
        </w:numPr>
        <w:rPr>
          <w:rFonts w:ascii="Arial" w:hAnsi="Arial" w:cs="Arial"/>
          <w:sz w:val="24"/>
          <w:szCs w:val="24"/>
        </w:rPr>
      </w:pPr>
      <w:r w:rsidRPr="00272D54">
        <w:rPr>
          <w:rFonts w:ascii="Arial" w:hAnsi="Arial" w:cs="Arial"/>
          <w:sz w:val="24"/>
          <w:szCs w:val="24"/>
        </w:rPr>
        <w:t>Who is the perpetrator</w:t>
      </w:r>
    </w:p>
    <w:p w:rsidR="00EE26D8" w:rsidRPr="00272D54" w:rsidRDefault="00EE26D8" w:rsidP="0082172B">
      <w:pPr>
        <w:pStyle w:val="NoSpacing"/>
        <w:numPr>
          <w:ilvl w:val="0"/>
          <w:numId w:val="16"/>
        </w:numPr>
        <w:rPr>
          <w:rFonts w:ascii="Arial" w:hAnsi="Arial" w:cs="Arial"/>
          <w:sz w:val="24"/>
          <w:szCs w:val="24"/>
        </w:rPr>
      </w:pPr>
      <w:r w:rsidRPr="00272D54">
        <w:rPr>
          <w:rFonts w:ascii="Arial" w:hAnsi="Arial" w:cs="Arial"/>
          <w:sz w:val="24"/>
          <w:szCs w:val="24"/>
        </w:rPr>
        <w:t>Who is the victim</w:t>
      </w:r>
    </w:p>
    <w:p w:rsidR="0081231F" w:rsidRPr="00272D54" w:rsidRDefault="0081231F" w:rsidP="0082172B">
      <w:pPr>
        <w:pStyle w:val="NoSpacing"/>
        <w:numPr>
          <w:ilvl w:val="0"/>
          <w:numId w:val="16"/>
        </w:numPr>
        <w:rPr>
          <w:rFonts w:ascii="Arial" w:hAnsi="Arial" w:cs="Arial"/>
          <w:sz w:val="24"/>
          <w:szCs w:val="24"/>
        </w:rPr>
      </w:pPr>
      <w:r w:rsidRPr="00272D54">
        <w:rPr>
          <w:rFonts w:ascii="Arial" w:hAnsi="Arial" w:cs="Arial"/>
          <w:sz w:val="24"/>
          <w:szCs w:val="24"/>
        </w:rPr>
        <w:t>T</w:t>
      </w:r>
      <w:r w:rsidR="00704326" w:rsidRPr="00272D54">
        <w:rPr>
          <w:rFonts w:ascii="Arial" w:hAnsi="Arial" w:cs="Arial"/>
          <w:sz w:val="24"/>
          <w:szCs w:val="24"/>
        </w:rPr>
        <w:t>he actions of the perpetrator</w:t>
      </w:r>
    </w:p>
    <w:p w:rsidR="00EE26D8" w:rsidRPr="00272D54" w:rsidRDefault="0081231F" w:rsidP="0082172B">
      <w:pPr>
        <w:pStyle w:val="NoSpacing"/>
        <w:numPr>
          <w:ilvl w:val="0"/>
          <w:numId w:val="16"/>
        </w:numPr>
        <w:rPr>
          <w:rFonts w:ascii="Arial" w:hAnsi="Arial" w:cs="Arial"/>
          <w:sz w:val="24"/>
          <w:szCs w:val="24"/>
        </w:rPr>
      </w:pPr>
      <w:r w:rsidRPr="00272D54">
        <w:rPr>
          <w:rFonts w:ascii="Arial" w:hAnsi="Arial" w:cs="Arial"/>
          <w:sz w:val="24"/>
          <w:szCs w:val="24"/>
        </w:rPr>
        <w:t>The response of the teacher – sanctions/support</w:t>
      </w:r>
      <w:r w:rsidR="00495236">
        <w:rPr>
          <w:rFonts w:ascii="Arial" w:hAnsi="Arial" w:cs="Arial"/>
          <w:sz w:val="24"/>
          <w:szCs w:val="24"/>
        </w:rPr>
        <w:t xml:space="preserve"> taken immediately</w:t>
      </w:r>
    </w:p>
    <w:p w:rsidR="00EE26D8" w:rsidRPr="00272D54" w:rsidRDefault="00EE26D8" w:rsidP="0082172B">
      <w:pPr>
        <w:pStyle w:val="NoSpacing"/>
        <w:numPr>
          <w:ilvl w:val="0"/>
          <w:numId w:val="16"/>
        </w:numPr>
        <w:rPr>
          <w:rFonts w:ascii="Arial" w:hAnsi="Arial" w:cs="Arial"/>
          <w:sz w:val="24"/>
          <w:szCs w:val="24"/>
        </w:rPr>
      </w:pPr>
      <w:r w:rsidRPr="00272D54">
        <w:rPr>
          <w:rFonts w:ascii="Arial" w:hAnsi="Arial" w:cs="Arial"/>
          <w:sz w:val="24"/>
          <w:szCs w:val="24"/>
        </w:rPr>
        <w:t xml:space="preserve">Steps to </w:t>
      </w:r>
      <w:r w:rsidR="0081231F" w:rsidRPr="00272D54">
        <w:rPr>
          <w:rFonts w:ascii="Arial" w:hAnsi="Arial" w:cs="Arial"/>
          <w:sz w:val="24"/>
          <w:szCs w:val="24"/>
        </w:rPr>
        <w:t xml:space="preserve">be taken to </w:t>
      </w:r>
      <w:r w:rsidRPr="00272D54">
        <w:rPr>
          <w:rFonts w:ascii="Arial" w:hAnsi="Arial" w:cs="Arial"/>
          <w:sz w:val="24"/>
          <w:szCs w:val="24"/>
        </w:rPr>
        <w:t>help change behaviour</w:t>
      </w:r>
    </w:p>
    <w:p w:rsidR="0081231F" w:rsidRPr="00272D54" w:rsidRDefault="0081231F" w:rsidP="0082172B">
      <w:pPr>
        <w:pStyle w:val="NoSpacing"/>
        <w:numPr>
          <w:ilvl w:val="0"/>
          <w:numId w:val="16"/>
        </w:numPr>
        <w:rPr>
          <w:rFonts w:ascii="Arial" w:hAnsi="Arial" w:cs="Arial"/>
          <w:sz w:val="24"/>
          <w:szCs w:val="24"/>
        </w:rPr>
      </w:pPr>
      <w:r w:rsidRPr="00272D54">
        <w:rPr>
          <w:rFonts w:ascii="Arial" w:hAnsi="Arial" w:cs="Arial"/>
          <w:sz w:val="24"/>
          <w:szCs w:val="24"/>
        </w:rPr>
        <w:t>Support for the victim</w:t>
      </w:r>
    </w:p>
    <w:p w:rsidR="00272D54" w:rsidRPr="0082172B" w:rsidRDefault="00EE26D8" w:rsidP="0082172B">
      <w:pPr>
        <w:pStyle w:val="NoSpacing"/>
        <w:numPr>
          <w:ilvl w:val="0"/>
          <w:numId w:val="16"/>
        </w:numPr>
        <w:rPr>
          <w:rFonts w:ascii="Arial" w:hAnsi="Arial" w:cs="Arial"/>
          <w:sz w:val="24"/>
          <w:szCs w:val="24"/>
        </w:rPr>
      </w:pPr>
      <w:r w:rsidRPr="0082172B">
        <w:rPr>
          <w:rFonts w:ascii="Arial" w:hAnsi="Arial" w:cs="Arial"/>
          <w:sz w:val="24"/>
          <w:szCs w:val="24"/>
        </w:rPr>
        <w:t>Contact with parents</w:t>
      </w:r>
    </w:p>
    <w:p w:rsidR="00933F0D" w:rsidRPr="00272D54" w:rsidRDefault="00933F0D" w:rsidP="000D6833">
      <w:pPr>
        <w:pStyle w:val="NoSpacing"/>
        <w:rPr>
          <w:rFonts w:ascii="Arial" w:hAnsi="Arial" w:cs="Arial"/>
          <w:b/>
          <w:sz w:val="24"/>
          <w:szCs w:val="24"/>
        </w:rPr>
      </w:pPr>
    </w:p>
    <w:p w:rsidR="00933F0D" w:rsidRDefault="00933F0D" w:rsidP="00272D54">
      <w:pPr>
        <w:pStyle w:val="NoSpacing"/>
        <w:outlineLvl w:val="0"/>
        <w:rPr>
          <w:rFonts w:ascii="Arial" w:hAnsi="Arial" w:cs="Arial"/>
          <w:b/>
          <w:sz w:val="24"/>
          <w:szCs w:val="24"/>
        </w:rPr>
      </w:pPr>
      <w:bookmarkStart w:id="9" w:name="_Toc476223592"/>
      <w:r w:rsidRPr="00272D54">
        <w:rPr>
          <w:rFonts w:ascii="Arial" w:hAnsi="Arial" w:cs="Arial"/>
          <w:b/>
          <w:sz w:val="24"/>
          <w:szCs w:val="24"/>
        </w:rPr>
        <w:t>Our response to incidents of bullying</w:t>
      </w:r>
      <w:bookmarkEnd w:id="9"/>
    </w:p>
    <w:p w:rsidR="00272D54" w:rsidRPr="00272D54" w:rsidRDefault="00272D54" w:rsidP="00272D54">
      <w:pPr>
        <w:pStyle w:val="NoSpacing"/>
        <w:outlineLvl w:val="0"/>
        <w:rPr>
          <w:rFonts w:ascii="Arial" w:hAnsi="Arial" w:cs="Arial"/>
          <w:b/>
          <w:sz w:val="24"/>
          <w:szCs w:val="24"/>
        </w:rPr>
      </w:pPr>
    </w:p>
    <w:p w:rsidR="007C3E31" w:rsidRPr="00272D54" w:rsidRDefault="00933F0D" w:rsidP="000D6833">
      <w:pPr>
        <w:pStyle w:val="NoSpacing"/>
        <w:rPr>
          <w:rFonts w:ascii="Arial" w:hAnsi="Arial" w:cs="Arial"/>
          <w:sz w:val="24"/>
          <w:szCs w:val="24"/>
        </w:rPr>
      </w:pPr>
      <w:r w:rsidRPr="00272D54">
        <w:rPr>
          <w:rFonts w:ascii="Arial" w:hAnsi="Arial" w:cs="Arial"/>
          <w:sz w:val="24"/>
          <w:szCs w:val="24"/>
        </w:rPr>
        <w:t>At St. Mary’s Fields we believe everyone has the r</w:t>
      </w:r>
      <w:r w:rsidR="00D9331C" w:rsidRPr="00272D54">
        <w:rPr>
          <w:rFonts w:ascii="Arial" w:hAnsi="Arial" w:cs="Arial"/>
          <w:sz w:val="24"/>
          <w:szCs w:val="24"/>
        </w:rPr>
        <w:t xml:space="preserve">ight to be treated with respect, and no one deserves to be a victim of bullying. </w:t>
      </w:r>
      <w:r w:rsidRPr="00272D54">
        <w:rPr>
          <w:rFonts w:ascii="Arial" w:hAnsi="Arial" w:cs="Arial"/>
          <w:sz w:val="24"/>
          <w:szCs w:val="24"/>
        </w:rPr>
        <w:t xml:space="preserve"> We will </w:t>
      </w:r>
      <w:r w:rsidR="0021347E" w:rsidRPr="00272D54">
        <w:rPr>
          <w:rFonts w:ascii="Arial" w:hAnsi="Arial" w:cs="Arial"/>
          <w:sz w:val="24"/>
          <w:szCs w:val="24"/>
        </w:rPr>
        <w:t>listen</w:t>
      </w:r>
      <w:r w:rsidR="003546EB" w:rsidRPr="00272D54">
        <w:rPr>
          <w:rFonts w:ascii="Arial" w:hAnsi="Arial" w:cs="Arial"/>
          <w:sz w:val="24"/>
          <w:szCs w:val="24"/>
        </w:rPr>
        <w:t xml:space="preserve">, and </w:t>
      </w:r>
      <w:r w:rsidRPr="00272D54">
        <w:rPr>
          <w:rFonts w:ascii="Arial" w:hAnsi="Arial" w:cs="Arial"/>
          <w:sz w:val="24"/>
          <w:szCs w:val="24"/>
        </w:rPr>
        <w:t>respond imme</w:t>
      </w:r>
      <w:r w:rsidR="003546EB" w:rsidRPr="00272D54">
        <w:rPr>
          <w:rFonts w:ascii="Arial" w:hAnsi="Arial" w:cs="Arial"/>
          <w:sz w:val="24"/>
          <w:szCs w:val="24"/>
        </w:rPr>
        <w:t xml:space="preserve">diately and with action when a bullying </w:t>
      </w:r>
      <w:r w:rsidRPr="00272D54">
        <w:rPr>
          <w:rFonts w:ascii="Arial" w:hAnsi="Arial" w:cs="Arial"/>
          <w:sz w:val="24"/>
          <w:szCs w:val="24"/>
        </w:rPr>
        <w:t>incident occurs.</w:t>
      </w:r>
      <w:r w:rsidR="0021347E" w:rsidRPr="00272D54">
        <w:rPr>
          <w:rFonts w:ascii="Arial" w:hAnsi="Arial" w:cs="Arial"/>
          <w:sz w:val="24"/>
          <w:szCs w:val="24"/>
        </w:rPr>
        <w:t xml:space="preserve">  Pupils who bully will be disciplined </w:t>
      </w:r>
      <w:r w:rsidR="0021347E" w:rsidRPr="00272D54">
        <w:rPr>
          <w:rFonts w:ascii="Arial" w:hAnsi="Arial" w:cs="Arial"/>
          <w:sz w:val="24"/>
          <w:szCs w:val="24"/>
        </w:rPr>
        <w:lastRenderedPageBreak/>
        <w:t xml:space="preserve">fairly, consistently and reasonably, in discussion with the class teacher, Headteacher, parents and their child. Children are referred to the Behaviour Support Team when the school feels the need for additional support. </w:t>
      </w:r>
      <w:r w:rsidR="00D9331C" w:rsidRPr="00272D54">
        <w:rPr>
          <w:rFonts w:ascii="Arial" w:hAnsi="Arial" w:cs="Arial"/>
          <w:sz w:val="24"/>
          <w:szCs w:val="24"/>
        </w:rPr>
        <w:t xml:space="preserve">We take seriously our </w:t>
      </w:r>
      <w:r w:rsidR="004A5272" w:rsidRPr="00272D54">
        <w:rPr>
          <w:rFonts w:ascii="Arial" w:hAnsi="Arial" w:cs="Arial"/>
          <w:sz w:val="24"/>
          <w:szCs w:val="24"/>
        </w:rPr>
        <w:t>statutory obligation</w:t>
      </w:r>
      <w:r w:rsidR="00D9331C" w:rsidRPr="00272D54">
        <w:rPr>
          <w:rFonts w:ascii="Arial" w:hAnsi="Arial" w:cs="Arial"/>
          <w:sz w:val="24"/>
          <w:szCs w:val="24"/>
        </w:rPr>
        <w:t xml:space="preserve"> as a school to tackle bullying.</w:t>
      </w:r>
      <w:r w:rsidR="004A5272" w:rsidRPr="00272D54">
        <w:rPr>
          <w:rFonts w:ascii="Arial" w:hAnsi="Arial" w:cs="Arial"/>
          <w:sz w:val="24"/>
          <w:szCs w:val="24"/>
        </w:rPr>
        <w:t xml:space="preserve"> (Education and Inspections Act 2006 section 89)</w:t>
      </w:r>
    </w:p>
    <w:p w:rsidR="007C3E31" w:rsidRPr="00272D54" w:rsidRDefault="007C3E31" w:rsidP="000D6833">
      <w:pPr>
        <w:pStyle w:val="NoSpacing"/>
        <w:rPr>
          <w:rFonts w:ascii="Arial" w:hAnsi="Arial" w:cs="Arial"/>
          <w:sz w:val="24"/>
          <w:szCs w:val="24"/>
        </w:rPr>
      </w:pPr>
    </w:p>
    <w:p w:rsidR="00272D54" w:rsidRDefault="00272D54" w:rsidP="000D6833">
      <w:pPr>
        <w:pStyle w:val="NoSpacing"/>
        <w:rPr>
          <w:rFonts w:ascii="Arial" w:hAnsi="Arial" w:cs="Arial"/>
          <w:b/>
          <w:sz w:val="24"/>
          <w:szCs w:val="24"/>
        </w:rPr>
      </w:pPr>
    </w:p>
    <w:p w:rsidR="00933F0D" w:rsidRDefault="00933F0D" w:rsidP="00272D54">
      <w:pPr>
        <w:pStyle w:val="NoSpacing"/>
        <w:outlineLvl w:val="0"/>
        <w:rPr>
          <w:rFonts w:ascii="Arial" w:hAnsi="Arial" w:cs="Arial"/>
          <w:b/>
          <w:sz w:val="24"/>
          <w:szCs w:val="24"/>
        </w:rPr>
      </w:pPr>
      <w:bookmarkStart w:id="10" w:name="_Toc476223593"/>
      <w:r w:rsidRPr="00272D54">
        <w:rPr>
          <w:rFonts w:ascii="Arial" w:hAnsi="Arial" w:cs="Arial"/>
          <w:b/>
          <w:sz w:val="24"/>
          <w:szCs w:val="24"/>
        </w:rPr>
        <w:t>How we support victims of bullying</w:t>
      </w:r>
      <w:bookmarkEnd w:id="10"/>
    </w:p>
    <w:p w:rsidR="00272D54" w:rsidRPr="00272D54" w:rsidRDefault="00272D54" w:rsidP="00272D54">
      <w:pPr>
        <w:pStyle w:val="NoSpacing"/>
        <w:outlineLvl w:val="0"/>
        <w:rPr>
          <w:rFonts w:ascii="Arial" w:hAnsi="Arial" w:cs="Arial"/>
          <w:b/>
          <w:sz w:val="24"/>
          <w:szCs w:val="24"/>
        </w:rPr>
      </w:pPr>
    </w:p>
    <w:p w:rsidR="002117D6" w:rsidRPr="00272D54" w:rsidRDefault="00736924" w:rsidP="002117D6">
      <w:pPr>
        <w:pStyle w:val="NoSpacing"/>
        <w:numPr>
          <w:ilvl w:val="0"/>
          <w:numId w:val="3"/>
        </w:numPr>
        <w:rPr>
          <w:rFonts w:ascii="Arial" w:hAnsi="Arial" w:cs="Arial"/>
          <w:sz w:val="24"/>
          <w:szCs w:val="24"/>
        </w:rPr>
      </w:pPr>
      <w:r w:rsidRPr="00272D54">
        <w:rPr>
          <w:rFonts w:ascii="Arial" w:hAnsi="Arial" w:cs="Arial"/>
          <w:sz w:val="24"/>
          <w:szCs w:val="24"/>
        </w:rPr>
        <w:t>The child who has been bullied needs</w:t>
      </w:r>
      <w:r w:rsidR="002117D6" w:rsidRPr="00272D54">
        <w:rPr>
          <w:rFonts w:ascii="Arial" w:hAnsi="Arial" w:cs="Arial"/>
          <w:sz w:val="24"/>
          <w:szCs w:val="24"/>
        </w:rPr>
        <w:t xml:space="preserve"> time and</w:t>
      </w:r>
      <w:r w:rsidRPr="00272D54">
        <w:rPr>
          <w:rFonts w:ascii="Arial" w:hAnsi="Arial" w:cs="Arial"/>
          <w:sz w:val="24"/>
          <w:szCs w:val="24"/>
        </w:rPr>
        <w:t xml:space="preserve"> attention from a caring adult.  </w:t>
      </w:r>
    </w:p>
    <w:p w:rsidR="00736924" w:rsidRPr="00272D54" w:rsidRDefault="00736924" w:rsidP="002117D6">
      <w:pPr>
        <w:pStyle w:val="NoSpacing"/>
        <w:numPr>
          <w:ilvl w:val="0"/>
          <w:numId w:val="3"/>
        </w:numPr>
        <w:rPr>
          <w:rFonts w:ascii="Arial" w:hAnsi="Arial" w:cs="Arial"/>
          <w:sz w:val="24"/>
          <w:szCs w:val="24"/>
        </w:rPr>
      </w:pPr>
      <w:r w:rsidRPr="00272D54">
        <w:rPr>
          <w:rFonts w:ascii="Arial" w:hAnsi="Arial" w:cs="Arial"/>
          <w:sz w:val="24"/>
          <w:szCs w:val="24"/>
        </w:rPr>
        <w:t>The adult needs to listen, to comfort or calm the child, deal with any physical injuries</w:t>
      </w:r>
      <w:r w:rsidR="00961991" w:rsidRPr="00272D54">
        <w:rPr>
          <w:rFonts w:ascii="Arial" w:hAnsi="Arial" w:cs="Arial"/>
          <w:sz w:val="24"/>
          <w:szCs w:val="24"/>
        </w:rPr>
        <w:t xml:space="preserve"> and instil</w:t>
      </w:r>
      <w:r w:rsidRPr="00272D54">
        <w:rPr>
          <w:rFonts w:ascii="Arial" w:hAnsi="Arial" w:cs="Arial"/>
          <w:sz w:val="24"/>
          <w:szCs w:val="24"/>
        </w:rPr>
        <w:t xml:space="preserve"> in the child a knowledge that they are going to act upon the information given.</w:t>
      </w:r>
    </w:p>
    <w:p w:rsidR="002117D6" w:rsidRPr="00272D54" w:rsidRDefault="00736924" w:rsidP="002117D6">
      <w:pPr>
        <w:pStyle w:val="NoSpacing"/>
        <w:numPr>
          <w:ilvl w:val="0"/>
          <w:numId w:val="3"/>
        </w:numPr>
        <w:rPr>
          <w:rFonts w:ascii="Arial" w:hAnsi="Arial" w:cs="Arial"/>
          <w:sz w:val="24"/>
          <w:szCs w:val="24"/>
        </w:rPr>
      </w:pPr>
      <w:r w:rsidRPr="00272D54">
        <w:rPr>
          <w:rFonts w:ascii="Arial" w:hAnsi="Arial" w:cs="Arial"/>
          <w:sz w:val="24"/>
          <w:szCs w:val="24"/>
        </w:rPr>
        <w:t>Often the incident cannot be sorted in a moment, and the victim needs assurance</w:t>
      </w:r>
      <w:r w:rsidR="002117D6" w:rsidRPr="00272D54">
        <w:rPr>
          <w:rFonts w:ascii="Arial" w:hAnsi="Arial" w:cs="Arial"/>
          <w:sz w:val="24"/>
          <w:szCs w:val="24"/>
        </w:rPr>
        <w:t>,</w:t>
      </w:r>
      <w:r w:rsidRPr="00272D54">
        <w:rPr>
          <w:rFonts w:ascii="Arial" w:hAnsi="Arial" w:cs="Arial"/>
          <w:sz w:val="24"/>
          <w:szCs w:val="24"/>
        </w:rPr>
        <w:t xml:space="preserve"> that the resulting action for the perpetrator will stop a repetition </w:t>
      </w:r>
      <w:r w:rsidR="000258C7" w:rsidRPr="00272D54">
        <w:rPr>
          <w:rFonts w:ascii="Arial" w:hAnsi="Arial" w:cs="Arial"/>
          <w:sz w:val="24"/>
          <w:szCs w:val="24"/>
        </w:rPr>
        <w:t xml:space="preserve">of the bullying and that they feel safe from a backlash for the future.  </w:t>
      </w:r>
    </w:p>
    <w:p w:rsidR="00736924" w:rsidRPr="00272D54" w:rsidRDefault="000258C7" w:rsidP="002117D6">
      <w:pPr>
        <w:pStyle w:val="NoSpacing"/>
        <w:numPr>
          <w:ilvl w:val="0"/>
          <w:numId w:val="3"/>
        </w:numPr>
        <w:rPr>
          <w:rFonts w:ascii="Arial" w:hAnsi="Arial" w:cs="Arial"/>
          <w:sz w:val="24"/>
          <w:szCs w:val="24"/>
        </w:rPr>
      </w:pPr>
      <w:r w:rsidRPr="00272D54">
        <w:rPr>
          <w:rFonts w:ascii="Arial" w:hAnsi="Arial" w:cs="Arial"/>
          <w:sz w:val="24"/>
          <w:szCs w:val="24"/>
        </w:rPr>
        <w:t>The victim needs to be commended for reporting the incident so that they always have the confidence to return should there be a recurrence.</w:t>
      </w:r>
      <w:r w:rsidR="002117D6" w:rsidRPr="00272D54">
        <w:rPr>
          <w:rFonts w:ascii="Arial" w:hAnsi="Arial" w:cs="Arial"/>
          <w:sz w:val="24"/>
          <w:szCs w:val="24"/>
        </w:rPr>
        <w:t xml:space="preserve">  </w:t>
      </w:r>
    </w:p>
    <w:p w:rsidR="002117D6" w:rsidRPr="00272D54" w:rsidRDefault="002117D6" w:rsidP="002117D6">
      <w:pPr>
        <w:pStyle w:val="NoSpacing"/>
        <w:numPr>
          <w:ilvl w:val="0"/>
          <w:numId w:val="3"/>
        </w:numPr>
        <w:rPr>
          <w:rFonts w:ascii="Arial" w:hAnsi="Arial" w:cs="Arial"/>
          <w:sz w:val="24"/>
          <w:szCs w:val="24"/>
        </w:rPr>
      </w:pPr>
      <w:r w:rsidRPr="00272D54">
        <w:rPr>
          <w:rFonts w:ascii="Arial" w:hAnsi="Arial" w:cs="Arial"/>
          <w:sz w:val="24"/>
          <w:szCs w:val="24"/>
        </w:rPr>
        <w:t xml:space="preserve">The child needs on-going checks that all is well and that they feel happy and safe at school once more. </w:t>
      </w:r>
    </w:p>
    <w:p w:rsidR="002117D6" w:rsidRDefault="00491D3B" w:rsidP="00B641D6">
      <w:pPr>
        <w:pStyle w:val="NoSpacing"/>
        <w:numPr>
          <w:ilvl w:val="0"/>
          <w:numId w:val="3"/>
        </w:numPr>
        <w:rPr>
          <w:rFonts w:ascii="Arial" w:hAnsi="Arial" w:cs="Arial"/>
          <w:sz w:val="24"/>
          <w:szCs w:val="24"/>
        </w:rPr>
      </w:pPr>
      <w:r w:rsidRPr="00272D54">
        <w:rPr>
          <w:rFonts w:ascii="Arial" w:hAnsi="Arial" w:cs="Arial"/>
          <w:sz w:val="24"/>
          <w:szCs w:val="24"/>
        </w:rPr>
        <w:t>The Parents/C</w:t>
      </w:r>
      <w:r w:rsidR="00B641D6" w:rsidRPr="00272D54">
        <w:rPr>
          <w:rFonts w:ascii="Arial" w:hAnsi="Arial" w:cs="Arial"/>
          <w:sz w:val="24"/>
          <w:szCs w:val="24"/>
        </w:rPr>
        <w:t>arers will be kept informed so that they can help their child, and the school can support the family.</w:t>
      </w:r>
    </w:p>
    <w:p w:rsidR="00933F0D" w:rsidRPr="00272D54" w:rsidRDefault="00933F0D" w:rsidP="000D6833">
      <w:pPr>
        <w:pStyle w:val="NoSpacing"/>
        <w:rPr>
          <w:rFonts w:ascii="Arial" w:hAnsi="Arial" w:cs="Arial"/>
          <w:sz w:val="24"/>
          <w:szCs w:val="24"/>
        </w:rPr>
      </w:pPr>
    </w:p>
    <w:p w:rsidR="00933F0D" w:rsidRDefault="00933F0D" w:rsidP="00272D54">
      <w:pPr>
        <w:pStyle w:val="NoSpacing"/>
        <w:outlineLvl w:val="0"/>
        <w:rPr>
          <w:rFonts w:ascii="Arial" w:hAnsi="Arial" w:cs="Arial"/>
          <w:b/>
          <w:sz w:val="24"/>
          <w:szCs w:val="24"/>
        </w:rPr>
      </w:pPr>
      <w:bookmarkStart w:id="11" w:name="_Toc476223594"/>
      <w:r w:rsidRPr="00272D54">
        <w:rPr>
          <w:rFonts w:ascii="Arial" w:hAnsi="Arial" w:cs="Arial"/>
          <w:b/>
          <w:sz w:val="24"/>
          <w:szCs w:val="24"/>
        </w:rPr>
        <w:t>How we help perpetrators to change behaviour</w:t>
      </w:r>
      <w:bookmarkEnd w:id="11"/>
    </w:p>
    <w:p w:rsidR="00272D54" w:rsidRPr="00272D54" w:rsidRDefault="00272D54" w:rsidP="00272D54">
      <w:pPr>
        <w:pStyle w:val="NoSpacing"/>
        <w:outlineLvl w:val="0"/>
        <w:rPr>
          <w:rFonts w:ascii="Arial" w:hAnsi="Arial" w:cs="Arial"/>
          <w:b/>
          <w:sz w:val="24"/>
          <w:szCs w:val="24"/>
        </w:rPr>
      </w:pPr>
    </w:p>
    <w:p w:rsidR="000258C7" w:rsidRDefault="000258C7" w:rsidP="00012BF2">
      <w:pPr>
        <w:pStyle w:val="NoSpacing"/>
        <w:numPr>
          <w:ilvl w:val="0"/>
          <w:numId w:val="4"/>
        </w:numPr>
        <w:rPr>
          <w:rFonts w:ascii="Arial" w:hAnsi="Arial" w:cs="Arial"/>
          <w:sz w:val="24"/>
          <w:szCs w:val="24"/>
        </w:rPr>
      </w:pPr>
      <w:r w:rsidRPr="00272D54">
        <w:rPr>
          <w:rFonts w:ascii="Arial" w:hAnsi="Arial" w:cs="Arial"/>
          <w:sz w:val="24"/>
          <w:szCs w:val="24"/>
        </w:rPr>
        <w:t>As we do not tolerate bullying the immediate response is to communi</w:t>
      </w:r>
      <w:r w:rsidR="00707D41">
        <w:rPr>
          <w:rFonts w:ascii="Arial" w:hAnsi="Arial" w:cs="Arial"/>
          <w:sz w:val="24"/>
          <w:szCs w:val="24"/>
        </w:rPr>
        <w:t>cate that the actions are wrong and it must not re-occur.</w:t>
      </w:r>
      <w:r w:rsidR="00E54DF4" w:rsidRPr="00272D54">
        <w:rPr>
          <w:rFonts w:ascii="Arial" w:hAnsi="Arial" w:cs="Arial"/>
          <w:sz w:val="24"/>
          <w:szCs w:val="24"/>
        </w:rPr>
        <w:t xml:space="preserve"> </w:t>
      </w:r>
    </w:p>
    <w:p w:rsidR="001D22E8" w:rsidRPr="00272D54" w:rsidRDefault="001D22E8" w:rsidP="00012BF2">
      <w:pPr>
        <w:pStyle w:val="NoSpacing"/>
        <w:numPr>
          <w:ilvl w:val="0"/>
          <w:numId w:val="4"/>
        </w:numPr>
        <w:rPr>
          <w:rFonts w:ascii="Arial" w:hAnsi="Arial" w:cs="Arial"/>
          <w:sz w:val="24"/>
          <w:szCs w:val="24"/>
        </w:rPr>
      </w:pPr>
      <w:r>
        <w:rPr>
          <w:rFonts w:ascii="Arial" w:hAnsi="Arial" w:cs="Arial"/>
          <w:sz w:val="24"/>
          <w:szCs w:val="24"/>
        </w:rPr>
        <w:t>Parents are informed and involved to support their child.</w:t>
      </w:r>
    </w:p>
    <w:p w:rsidR="000258C7" w:rsidRPr="00272D54" w:rsidRDefault="00495236" w:rsidP="00012BF2">
      <w:pPr>
        <w:pStyle w:val="NoSpacing"/>
        <w:numPr>
          <w:ilvl w:val="0"/>
          <w:numId w:val="4"/>
        </w:numPr>
        <w:rPr>
          <w:rFonts w:ascii="Arial" w:hAnsi="Arial" w:cs="Arial"/>
          <w:sz w:val="24"/>
          <w:szCs w:val="24"/>
        </w:rPr>
      </w:pPr>
      <w:r>
        <w:rPr>
          <w:rFonts w:ascii="Arial" w:hAnsi="Arial" w:cs="Arial"/>
          <w:sz w:val="24"/>
          <w:szCs w:val="24"/>
        </w:rPr>
        <w:t>The</w:t>
      </w:r>
      <w:r w:rsidR="000258C7" w:rsidRPr="00272D54">
        <w:rPr>
          <w:rFonts w:ascii="Arial" w:hAnsi="Arial" w:cs="Arial"/>
          <w:sz w:val="24"/>
          <w:szCs w:val="24"/>
        </w:rPr>
        <w:t xml:space="preserve"> child </w:t>
      </w:r>
      <w:r>
        <w:rPr>
          <w:rFonts w:ascii="Arial" w:hAnsi="Arial" w:cs="Arial"/>
          <w:sz w:val="24"/>
          <w:szCs w:val="24"/>
        </w:rPr>
        <w:t xml:space="preserve">is helped </w:t>
      </w:r>
      <w:r w:rsidR="000258C7" w:rsidRPr="00272D54">
        <w:rPr>
          <w:rFonts w:ascii="Arial" w:hAnsi="Arial" w:cs="Arial"/>
          <w:sz w:val="24"/>
          <w:szCs w:val="24"/>
        </w:rPr>
        <w:t>to take responsibility for their acti</w:t>
      </w:r>
      <w:r>
        <w:rPr>
          <w:rFonts w:ascii="Arial" w:hAnsi="Arial" w:cs="Arial"/>
          <w:sz w:val="24"/>
          <w:szCs w:val="24"/>
        </w:rPr>
        <w:t xml:space="preserve">ons by </w:t>
      </w:r>
      <w:r w:rsidR="00707D41">
        <w:rPr>
          <w:rFonts w:ascii="Arial" w:hAnsi="Arial" w:cs="Arial"/>
          <w:sz w:val="24"/>
          <w:szCs w:val="24"/>
        </w:rPr>
        <w:t>thinking about how their victim may feel.</w:t>
      </w:r>
    </w:p>
    <w:p w:rsidR="000258C7" w:rsidRPr="00272D54" w:rsidRDefault="00707D41" w:rsidP="00012BF2">
      <w:pPr>
        <w:pStyle w:val="NoSpacing"/>
        <w:numPr>
          <w:ilvl w:val="0"/>
          <w:numId w:val="4"/>
        </w:numPr>
        <w:rPr>
          <w:rFonts w:ascii="Arial" w:hAnsi="Arial" w:cs="Arial"/>
          <w:sz w:val="24"/>
          <w:szCs w:val="24"/>
        </w:rPr>
      </w:pPr>
      <w:r>
        <w:rPr>
          <w:rFonts w:ascii="Arial" w:hAnsi="Arial" w:cs="Arial"/>
          <w:sz w:val="24"/>
          <w:szCs w:val="24"/>
        </w:rPr>
        <w:t>The child will face sanctions for their behaviour decided upon by the Headteacher.  Rewards will be decided upon for achieving any targets.</w:t>
      </w:r>
    </w:p>
    <w:p w:rsidR="000258C7" w:rsidRDefault="00F04297" w:rsidP="00012BF2">
      <w:pPr>
        <w:pStyle w:val="NoSpacing"/>
        <w:numPr>
          <w:ilvl w:val="0"/>
          <w:numId w:val="4"/>
        </w:numPr>
        <w:rPr>
          <w:rFonts w:ascii="Arial" w:hAnsi="Arial" w:cs="Arial"/>
          <w:sz w:val="24"/>
          <w:szCs w:val="24"/>
        </w:rPr>
      </w:pPr>
      <w:r w:rsidRPr="00272D54">
        <w:rPr>
          <w:rFonts w:ascii="Arial" w:hAnsi="Arial" w:cs="Arial"/>
          <w:sz w:val="24"/>
          <w:szCs w:val="24"/>
        </w:rPr>
        <w:t xml:space="preserve">There will be </w:t>
      </w:r>
      <w:r w:rsidR="00E54DF4" w:rsidRPr="00272D54">
        <w:rPr>
          <w:rFonts w:ascii="Arial" w:hAnsi="Arial" w:cs="Arial"/>
          <w:sz w:val="24"/>
          <w:szCs w:val="24"/>
        </w:rPr>
        <w:t>constant moni</w:t>
      </w:r>
      <w:r w:rsidRPr="00272D54">
        <w:rPr>
          <w:rFonts w:ascii="Arial" w:hAnsi="Arial" w:cs="Arial"/>
          <w:sz w:val="24"/>
          <w:szCs w:val="24"/>
        </w:rPr>
        <w:t xml:space="preserve">toring of behaviour so that </w:t>
      </w:r>
      <w:r w:rsidR="00DA1775" w:rsidRPr="00272D54">
        <w:rPr>
          <w:rFonts w:ascii="Arial" w:hAnsi="Arial" w:cs="Arial"/>
          <w:sz w:val="24"/>
          <w:szCs w:val="24"/>
        </w:rPr>
        <w:t>the bullying does not continue unchecked.</w:t>
      </w:r>
    </w:p>
    <w:p w:rsidR="00707D41" w:rsidRPr="00272D54" w:rsidRDefault="00707D41" w:rsidP="00012BF2">
      <w:pPr>
        <w:pStyle w:val="NoSpacing"/>
        <w:numPr>
          <w:ilvl w:val="0"/>
          <w:numId w:val="4"/>
        </w:numPr>
        <w:rPr>
          <w:rFonts w:ascii="Arial" w:hAnsi="Arial" w:cs="Arial"/>
          <w:sz w:val="24"/>
          <w:szCs w:val="24"/>
        </w:rPr>
      </w:pPr>
      <w:r>
        <w:rPr>
          <w:rFonts w:ascii="Arial" w:hAnsi="Arial" w:cs="Arial"/>
          <w:sz w:val="24"/>
          <w:szCs w:val="24"/>
        </w:rPr>
        <w:t xml:space="preserve">A child can be referred to the </w:t>
      </w:r>
      <w:r w:rsidR="00730757">
        <w:rPr>
          <w:rFonts w:ascii="Arial" w:hAnsi="Arial" w:cs="Arial"/>
          <w:sz w:val="24"/>
          <w:szCs w:val="24"/>
        </w:rPr>
        <w:t xml:space="preserve">Family Support Worker or the </w:t>
      </w:r>
      <w:r>
        <w:rPr>
          <w:rFonts w:ascii="Arial" w:hAnsi="Arial" w:cs="Arial"/>
          <w:sz w:val="24"/>
          <w:szCs w:val="24"/>
        </w:rPr>
        <w:t xml:space="preserve">Education and Children’s Services Psychology Service for help with </w:t>
      </w:r>
      <w:r w:rsidR="001D22E8">
        <w:rPr>
          <w:rFonts w:ascii="Arial" w:hAnsi="Arial" w:cs="Arial"/>
          <w:sz w:val="24"/>
          <w:szCs w:val="24"/>
        </w:rPr>
        <w:t>bullying</w:t>
      </w:r>
      <w:r>
        <w:rPr>
          <w:rFonts w:ascii="Arial" w:hAnsi="Arial" w:cs="Arial"/>
          <w:sz w:val="24"/>
          <w:szCs w:val="24"/>
        </w:rPr>
        <w:t xml:space="preserve"> behaviour.</w:t>
      </w:r>
    </w:p>
    <w:p w:rsidR="00272D54" w:rsidRPr="00272D54" w:rsidRDefault="00272D54" w:rsidP="00CA470F">
      <w:pPr>
        <w:pStyle w:val="NoSpacing"/>
        <w:rPr>
          <w:rFonts w:ascii="Arial" w:hAnsi="Arial" w:cs="Arial"/>
          <w:sz w:val="24"/>
          <w:szCs w:val="24"/>
        </w:rPr>
      </w:pPr>
    </w:p>
    <w:p w:rsidR="00012BF2" w:rsidRPr="00272D54" w:rsidRDefault="00012BF2" w:rsidP="000D6833">
      <w:pPr>
        <w:pStyle w:val="NoSpacing"/>
        <w:rPr>
          <w:rFonts w:ascii="Arial" w:hAnsi="Arial" w:cs="Arial"/>
          <w:i/>
          <w:sz w:val="24"/>
          <w:szCs w:val="24"/>
        </w:rPr>
      </w:pPr>
    </w:p>
    <w:p w:rsidR="00012BF2" w:rsidRDefault="00012BF2" w:rsidP="00272D54">
      <w:pPr>
        <w:pStyle w:val="NoSpacing"/>
        <w:outlineLvl w:val="0"/>
        <w:rPr>
          <w:rFonts w:ascii="Arial" w:hAnsi="Arial" w:cs="Arial"/>
          <w:b/>
          <w:sz w:val="24"/>
          <w:szCs w:val="24"/>
        </w:rPr>
      </w:pPr>
      <w:bookmarkStart w:id="12" w:name="_Toc476223595"/>
      <w:r w:rsidRPr="00272D54">
        <w:rPr>
          <w:rFonts w:ascii="Arial" w:hAnsi="Arial" w:cs="Arial"/>
          <w:b/>
          <w:sz w:val="24"/>
          <w:szCs w:val="24"/>
        </w:rPr>
        <w:t>Sanctions and Rewards for the perpetrators of bullying</w:t>
      </w:r>
      <w:bookmarkEnd w:id="12"/>
    </w:p>
    <w:p w:rsidR="00272D54" w:rsidRPr="00272D54" w:rsidRDefault="00272D54" w:rsidP="00272D54">
      <w:pPr>
        <w:pStyle w:val="NoSpacing"/>
        <w:outlineLvl w:val="0"/>
        <w:rPr>
          <w:rFonts w:ascii="Arial" w:hAnsi="Arial" w:cs="Arial"/>
          <w:b/>
          <w:sz w:val="24"/>
          <w:szCs w:val="24"/>
        </w:rPr>
      </w:pPr>
    </w:p>
    <w:p w:rsidR="00012BF2" w:rsidRDefault="00326708" w:rsidP="000D6833">
      <w:pPr>
        <w:pStyle w:val="NoSpacing"/>
        <w:rPr>
          <w:rFonts w:ascii="Arial" w:hAnsi="Arial" w:cs="Arial"/>
          <w:sz w:val="24"/>
          <w:szCs w:val="24"/>
        </w:rPr>
      </w:pPr>
      <w:r w:rsidRPr="00272D54">
        <w:rPr>
          <w:rFonts w:ascii="Arial" w:hAnsi="Arial" w:cs="Arial"/>
          <w:sz w:val="24"/>
          <w:szCs w:val="24"/>
        </w:rPr>
        <w:t>We have</w:t>
      </w:r>
      <w:r w:rsidR="00E54DF4" w:rsidRPr="00272D54">
        <w:rPr>
          <w:rFonts w:ascii="Arial" w:hAnsi="Arial" w:cs="Arial"/>
          <w:sz w:val="24"/>
          <w:szCs w:val="24"/>
        </w:rPr>
        <w:t xml:space="preserve"> </w:t>
      </w:r>
      <w:r w:rsidR="00E20AC2" w:rsidRPr="00272D54">
        <w:rPr>
          <w:rFonts w:ascii="Arial" w:hAnsi="Arial" w:cs="Arial"/>
          <w:sz w:val="24"/>
          <w:szCs w:val="24"/>
        </w:rPr>
        <w:t>a</w:t>
      </w:r>
      <w:r w:rsidR="00A93A8C" w:rsidRPr="00272D54">
        <w:rPr>
          <w:rFonts w:ascii="Arial" w:hAnsi="Arial" w:cs="Arial"/>
          <w:sz w:val="24"/>
          <w:szCs w:val="24"/>
        </w:rPr>
        <w:t>n individual</w:t>
      </w:r>
      <w:r w:rsidR="00E20AC2" w:rsidRPr="00272D54">
        <w:rPr>
          <w:rFonts w:ascii="Arial" w:hAnsi="Arial" w:cs="Arial"/>
          <w:sz w:val="24"/>
          <w:szCs w:val="24"/>
        </w:rPr>
        <w:t xml:space="preserve"> long term programme</w:t>
      </w:r>
      <w:r w:rsidR="00E54DF4" w:rsidRPr="00272D54">
        <w:rPr>
          <w:rFonts w:ascii="Arial" w:hAnsi="Arial" w:cs="Arial"/>
          <w:sz w:val="24"/>
          <w:szCs w:val="24"/>
        </w:rPr>
        <w:t xml:space="preserve"> </w:t>
      </w:r>
      <w:r w:rsidR="00A93A8C" w:rsidRPr="00272D54">
        <w:rPr>
          <w:rFonts w:ascii="Arial" w:hAnsi="Arial" w:cs="Arial"/>
          <w:sz w:val="24"/>
          <w:szCs w:val="24"/>
        </w:rPr>
        <w:t xml:space="preserve">of varied sanctions and rewards, </w:t>
      </w:r>
      <w:r w:rsidR="00E20AC2" w:rsidRPr="00272D54">
        <w:rPr>
          <w:rFonts w:ascii="Arial" w:hAnsi="Arial" w:cs="Arial"/>
          <w:sz w:val="24"/>
          <w:szCs w:val="24"/>
        </w:rPr>
        <w:t>to understand the anti-social behaviour and support the child and their family</w:t>
      </w:r>
      <w:r w:rsidR="00A93A8C" w:rsidRPr="00272D54">
        <w:rPr>
          <w:rFonts w:ascii="Arial" w:hAnsi="Arial" w:cs="Arial"/>
          <w:sz w:val="24"/>
          <w:szCs w:val="24"/>
        </w:rPr>
        <w:t>,</w:t>
      </w:r>
      <w:r w:rsidR="00E20AC2" w:rsidRPr="00272D54">
        <w:rPr>
          <w:rFonts w:ascii="Arial" w:hAnsi="Arial" w:cs="Arial"/>
          <w:sz w:val="24"/>
          <w:szCs w:val="24"/>
        </w:rPr>
        <w:t xml:space="preserve"> as we</w:t>
      </w:r>
      <w:r w:rsidR="00012BF2" w:rsidRPr="00272D54">
        <w:rPr>
          <w:rFonts w:ascii="Arial" w:hAnsi="Arial" w:cs="Arial"/>
          <w:sz w:val="24"/>
          <w:szCs w:val="24"/>
        </w:rPr>
        <w:t xml:space="preserve"> seek to change this behaviour.</w:t>
      </w:r>
      <w:r w:rsidR="00116C9C" w:rsidRPr="00272D54">
        <w:rPr>
          <w:rFonts w:ascii="Arial" w:hAnsi="Arial" w:cs="Arial"/>
          <w:sz w:val="24"/>
          <w:szCs w:val="24"/>
        </w:rPr>
        <w:t xml:space="preserve">  The disciplinary measures will take into account the needs of these vulnerable children and their families</w:t>
      </w:r>
      <w:r w:rsidR="004B75E5" w:rsidRPr="00272D54">
        <w:rPr>
          <w:rFonts w:ascii="Arial" w:hAnsi="Arial" w:cs="Arial"/>
          <w:sz w:val="24"/>
          <w:szCs w:val="24"/>
        </w:rPr>
        <w:t>, as well as the severity of the bullying</w:t>
      </w:r>
      <w:r w:rsidR="00116C9C" w:rsidRPr="00272D54">
        <w:rPr>
          <w:rFonts w:ascii="Arial" w:hAnsi="Arial" w:cs="Arial"/>
          <w:sz w:val="24"/>
          <w:szCs w:val="24"/>
        </w:rPr>
        <w:t>.</w:t>
      </w:r>
      <w:r w:rsidR="002955C5" w:rsidRPr="00272D54">
        <w:rPr>
          <w:rFonts w:ascii="Arial" w:hAnsi="Arial" w:cs="Arial"/>
          <w:sz w:val="24"/>
          <w:szCs w:val="24"/>
        </w:rPr>
        <w:t xml:space="preserve">  The Headteacher </w:t>
      </w:r>
      <w:r w:rsidR="0052090A" w:rsidRPr="00272D54">
        <w:rPr>
          <w:rFonts w:ascii="Arial" w:hAnsi="Arial" w:cs="Arial"/>
          <w:sz w:val="24"/>
          <w:szCs w:val="24"/>
        </w:rPr>
        <w:t xml:space="preserve">in dialogue with the class teacher </w:t>
      </w:r>
      <w:r w:rsidR="002955C5" w:rsidRPr="00272D54">
        <w:rPr>
          <w:rFonts w:ascii="Arial" w:hAnsi="Arial" w:cs="Arial"/>
          <w:sz w:val="24"/>
          <w:szCs w:val="24"/>
        </w:rPr>
        <w:t xml:space="preserve">will make </w:t>
      </w:r>
      <w:r w:rsidR="00155E9A" w:rsidRPr="00272D54">
        <w:rPr>
          <w:rFonts w:ascii="Arial" w:hAnsi="Arial" w:cs="Arial"/>
          <w:sz w:val="24"/>
          <w:szCs w:val="24"/>
        </w:rPr>
        <w:t xml:space="preserve">these </w:t>
      </w:r>
      <w:r w:rsidR="002955C5" w:rsidRPr="00272D54">
        <w:rPr>
          <w:rFonts w:ascii="Arial" w:hAnsi="Arial" w:cs="Arial"/>
          <w:sz w:val="24"/>
          <w:szCs w:val="24"/>
        </w:rPr>
        <w:t>decis</w:t>
      </w:r>
      <w:r w:rsidR="00155E9A" w:rsidRPr="00272D54">
        <w:rPr>
          <w:rFonts w:ascii="Arial" w:hAnsi="Arial" w:cs="Arial"/>
          <w:sz w:val="24"/>
          <w:szCs w:val="24"/>
        </w:rPr>
        <w:t>ions and may vary the school’s response according to an individual situation.</w:t>
      </w:r>
    </w:p>
    <w:p w:rsidR="00CA470F" w:rsidRPr="00272D54" w:rsidRDefault="00CA470F" w:rsidP="000D6833">
      <w:pPr>
        <w:pStyle w:val="NoSpacing"/>
        <w:rPr>
          <w:rFonts w:ascii="Arial" w:hAnsi="Arial" w:cs="Arial"/>
          <w:sz w:val="24"/>
          <w:szCs w:val="24"/>
        </w:rPr>
      </w:pPr>
    </w:p>
    <w:p w:rsidR="00012BF2" w:rsidRPr="00272D54" w:rsidRDefault="00012BF2" w:rsidP="000D6833">
      <w:pPr>
        <w:pStyle w:val="NoSpacing"/>
        <w:rPr>
          <w:rFonts w:ascii="Arial" w:hAnsi="Arial" w:cs="Arial"/>
          <w:sz w:val="24"/>
          <w:szCs w:val="24"/>
          <w:u w:val="single"/>
        </w:rPr>
      </w:pPr>
      <w:r w:rsidRPr="00272D54">
        <w:rPr>
          <w:rFonts w:ascii="Arial" w:hAnsi="Arial" w:cs="Arial"/>
          <w:sz w:val="24"/>
          <w:szCs w:val="24"/>
          <w:u w:val="single"/>
        </w:rPr>
        <w:t xml:space="preserve">Sanctions </w:t>
      </w:r>
    </w:p>
    <w:p w:rsidR="0052090A" w:rsidRPr="00272D54" w:rsidRDefault="0052090A" w:rsidP="00CA470F">
      <w:pPr>
        <w:pStyle w:val="NoSpacing"/>
        <w:numPr>
          <w:ilvl w:val="0"/>
          <w:numId w:val="11"/>
        </w:numPr>
        <w:rPr>
          <w:rFonts w:ascii="Arial" w:hAnsi="Arial" w:cs="Arial"/>
          <w:sz w:val="24"/>
          <w:szCs w:val="24"/>
        </w:rPr>
      </w:pPr>
      <w:r w:rsidRPr="00272D54">
        <w:rPr>
          <w:rFonts w:ascii="Arial" w:hAnsi="Arial" w:cs="Arial"/>
          <w:sz w:val="24"/>
          <w:szCs w:val="24"/>
        </w:rPr>
        <w:t>Parents informed</w:t>
      </w:r>
    </w:p>
    <w:p w:rsidR="00C96939" w:rsidRPr="00272D54" w:rsidRDefault="00C96939" w:rsidP="00CA470F">
      <w:pPr>
        <w:pStyle w:val="NoSpacing"/>
        <w:numPr>
          <w:ilvl w:val="0"/>
          <w:numId w:val="11"/>
        </w:numPr>
        <w:rPr>
          <w:rFonts w:ascii="Arial" w:hAnsi="Arial" w:cs="Arial"/>
          <w:sz w:val="24"/>
          <w:szCs w:val="24"/>
        </w:rPr>
      </w:pPr>
      <w:r w:rsidRPr="00272D54">
        <w:rPr>
          <w:rFonts w:ascii="Arial" w:hAnsi="Arial" w:cs="Arial"/>
          <w:sz w:val="24"/>
          <w:szCs w:val="24"/>
        </w:rPr>
        <w:t>Withdrawal of privileges</w:t>
      </w:r>
      <w:r w:rsidR="00326708" w:rsidRPr="00272D54">
        <w:rPr>
          <w:rFonts w:ascii="Arial" w:hAnsi="Arial" w:cs="Arial"/>
          <w:sz w:val="24"/>
          <w:szCs w:val="24"/>
        </w:rPr>
        <w:t xml:space="preserve"> especially playtime</w:t>
      </w:r>
    </w:p>
    <w:p w:rsidR="00326708" w:rsidRPr="00272D54" w:rsidRDefault="0021347E" w:rsidP="00CA470F">
      <w:pPr>
        <w:pStyle w:val="NoSpacing"/>
        <w:numPr>
          <w:ilvl w:val="0"/>
          <w:numId w:val="11"/>
        </w:numPr>
        <w:rPr>
          <w:rFonts w:ascii="Arial" w:hAnsi="Arial" w:cs="Arial"/>
          <w:sz w:val="24"/>
          <w:szCs w:val="24"/>
        </w:rPr>
      </w:pPr>
      <w:r w:rsidRPr="00272D54">
        <w:rPr>
          <w:rFonts w:ascii="Arial" w:hAnsi="Arial" w:cs="Arial"/>
          <w:sz w:val="24"/>
          <w:szCs w:val="24"/>
        </w:rPr>
        <w:t>Restriction of friendships</w:t>
      </w:r>
    </w:p>
    <w:p w:rsidR="00C96939" w:rsidRPr="00272D54" w:rsidRDefault="001D22E8" w:rsidP="00CA470F">
      <w:pPr>
        <w:pStyle w:val="NoSpacing"/>
        <w:numPr>
          <w:ilvl w:val="0"/>
          <w:numId w:val="11"/>
        </w:numPr>
        <w:rPr>
          <w:rFonts w:ascii="Arial" w:hAnsi="Arial" w:cs="Arial"/>
          <w:sz w:val="24"/>
          <w:szCs w:val="24"/>
        </w:rPr>
      </w:pPr>
      <w:r>
        <w:rPr>
          <w:rFonts w:ascii="Arial" w:hAnsi="Arial" w:cs="Arial"/>
          <w:sz w:val="24"/>
          <w:szCs w:val="24"/>
        </w:rPr>
        <w:t xml:space="preserve">1-1 </w:t>
      </w:r>
      <w:r w:rsidR="00C96939" w:rsidRPr="00272D54">
        <w:rPr>
          <w:rFonts w:ascii="Arial" w:hAnsi="Arial" w:cs="Arial"/>
          <w:sz w:val="24"/>
          <w:szCs w:val="24"/>
        </w:rPr>
        <w:t>adult/pastoral support</w:t>
      </w:r>
    </w:p>
    <w:p w:rsidR="00C96939" w:rsidRPr="00272D54" w:rsidRDefault="0021347E" w:rsidP="00CA470F">
      <w:pPr>
        <w:pStyle w:val="NoSpacing"/>
        <w:numPr>
          <w:ilvl w:val="0"/>
          <w:numId w:val="11"/>
        </w:numPr>
        <w:rPr>
          <w:rFonts w:ascii="Arial" w:hAnsi="Arial" w:cs="Arial"/>
          <w:sz w:val="24"/>
          <w:szCs w:val="24"/>
        </w:rPr>
      </w:pPr>
      <w:r w:rsidRPr="00272D54">
        <w:rPr>
          <w:rFonts w:ascii="Arial" w:hAnsi="Arial" w:cs="Arial"/>
          <w:sz w:val="24"/>
          <w:szCs w:val="24"/>
        </w:rPr>
        <w:t>Internal</w:t>
      </w:r>
      <w:r w:rsidR="00C96939" w:rsidRPr="00272D54">
        <w:rPr>
          <w:rFonts w:ascii="Arial" w:hAnsi="Arial" w:cs="Arial"/>
          <w:sz w:val="24"/>
          <w:szCs w:val="24"/>
        </w:rPr>
        <w:t xml:space="preserve"> exclusion</w:t>
      </w:r>
      <w:r w:rsidRPr="00272D54">
        <w:rPr>
          <w:rFonts w:ascii="Arial" w:hAnsi="Arial" w:cs="Arial"/>
          <w:sz w:val="24"/>
          <w:szCs w:val="24"/>
        </w:rPr>
        <w:t xml:space="preserve"> from peers and peer activities</w:t>
      </w:r>
    </w:p>
    <w:p w:rsidR="00C96939" w:rsidRPr="00272D54" w:rsidRDefault="0052090A" w:rsidP="00CA470F">
      <w:pPr>
        <w:pStyle w:val="NoSpacing"/>
        <w:numPr>
          <w:ilvl w:val="0"/>
          <w:numId w:val="11"/>
        </w:numPr>
        <w:rPr>
          <w:rFonts w:ascii="Arial" w:hAnsi="Arial" w:cs="Arial"/>
          <w:sz w:val="24"/>
          <w:szCs w:val="24"/>
        </w:rPr>
      </w:pPr>
      <w:r w:rsidRPr="00272D54">
        <w:rPr>
          <w:rFonts w:ascii="Arial" w:hAnsi="Arial" w:cs="Arial"/>
          <w:sz w:val="24"/>
          <w:szCs w:val="24"/>
        </w:rPr>
        <w:lastRenderedPageBreak/>
        <w:t>Exclusion</w:t>
      </w:r>
    </w:p>
    <w:p w:rsidR="00C96939" w:rsidRPr="00272D54" w:rsidRDefault="00C96939" w:rsidP="00CA470F">
      <w:pPr>
        <w:pStyle w:val="NoSpacing"/>
        <w:numPr>
          <w:ilvl w:val="0"/>
          <w:numId w:val="11"/>
        </w:numPr>
        <w:rPr>
          <w:rFonts w:ascii="Arial" w:hAnsi="Arial" w:cs="Arial"/>
          <w:sz w:val="24"/>
          <w:szCs w:val="24"/>
        </w:rPr>
      </w:pPr>
      <w:r w:rsidRPr="00272D54">
        <w:rPr>
          <w:rFonts w:ascii="Arial" w:hAnsi="Arial" w:cs="Arial"/>
          <w:sz w:val="24"/>
          <w:szCs w:val="24"/>
        </w:rPr>
        <w:t>Police informed if appropriate</w:t>
      </w:r>
    </w:p>
    <w:p w:rsidR="00012BF2" w:rsidRPr="00272D54" w:rsidRDefault="00012BF2" w:rsidP="000D6833">
      <w:pPr>
        <w:pStyle w:val="NoSpacing"/>
        <w:rPr>
          <w:rFonts w:ascii="Arial" w:hAnsi="Arial" w:cs="Arial"/>
          <w:sz w:val="24"/>
          <w:szCs w:val="24"/>
        </w:rPr>
      </w:pPr>
    </w:p>
    <w:p w:rsidR="00E54DF4" w:rsidRPr="00272D54" w:rsidRDefault="00012BF2" w:rsidP="000D6833">
      <w:pPr>
        <w:pStyle w:val="NoSpacing"/>
        <w:rPr>
          <w:rFonts w:ascii="Arial" w:hAnsi="Arial" w:cs="Arial"/>
          <w:sz w:val="24"/>
          <w:szCs w:val="24"/>
          <w:u w:val="single"/>
        </w:rPr>
      </w:pPr>
      <w:r w:rsidRPr="00272D54">
        <w:rPr>
          <w:rFonts w:ascii="Arial" w:hAnsi="Arial" w:cs="Arial"/>
          <w:sz w:val="24"/>
          <w:szCs w:val="24"/>
          <w:u w:val="single"/>
        </w:rPr>
        <w:t>R</w:t>
      </w:r>
      <w:r w:rsidR="00727347" w:rsidRPr="00272D54">
        <w:rPr>
          <w:rFonts w:ascii="Arial" w:hAnsi="Arial" w:cs="Arial"/>
          <w:sz w:val="24"/>
          <w:szCs w:val="24"/>
          <w:u w:val="single"/>
        </w:rPr>
        <w:t xml:space="preserve">ewards </w:t>
      </w:r>
    </w:p>
    <w:p w:rsidR="00C96939" w:rsidRPr="00272D54" w:rsidRDefault="00C96939" w:rsidP="00CA470F">
      <w:pPr>
        <w:pStyle w:val="NoSpacing"/>
        <w:numPr>
          <w:ilvl w:val="0"/>
          <w:numId w:val="13"/>
        </w:numPr>
        <w:rPr>
          <w:rFonts w:ascii="Arial" w:hAnsi="Arial" w:cs="Arial"/>
          <w:sz w:val="24"/>
          <w:szCs w:val="24"/>
        </w:rPr>
      </w:pPr>
      <w:r w:rsidRPr="00272D54">
        <w:rPr>
          <w:rFonts w:ascii="Arial" w:hAnsi="Arial" w:cs="Arial"/>
          <w:sz w:val="24"/>
          <w:szCs w:val="24"/>
        </w:rPr>
        <w:t>Commendations for keeping the School Rules</w:t>
      </w:r>
    </w:p>
    <w:p w:rsidR="00C96939" w:rsidRPr="00272D54" w:rsidRDefault="00C96939" w:rsidP="00CA470F">
      <w:pPr>
        <w:pStyle w:val="NoSpacing"/>
        <w:numPr>
          <w:ilvl w:val="0"/>
          <w:numId w:val="13"/>
        </w:numPr>
        <w:rPr>
          <w:rFonts w:ascii="Arial" w:hAnsi="Arial" w:cs="Arial"/>
          <w:sz w:val="24"/>
          <w:szCs w:val="24"/>
        </w:rPr>
      </w:pPr>
      <w:r w:rsidRPr="00272D54">
        <w:rPr>
          <w:rFonts w:ascii="Arial" w:hAnsi="Arial" w:cs="Arial"/>
          <w:sz w:val="24"/>
          <w:szCs w:val="24"/>
        </w:rPr>
        <w:t>Sticker Charts or similar</w:t>
      </w:r>
    </w:p>
    <w:p w:rsidR="00C96939" w:rsidRPr="00272D54" w:rsidRDefault="00C96939" w:rsidP="00CA470F">
      <w:pPr>
        <w:pStyle w:val="NoSpacing"/>
        <w:numPr>
          <w:ilvl w:val="0"/>
          <w:numId w:val="13"/>
        </w:numPr>
        <w:rPr>
          <w:rFonts w:ascii="Arial" w:hAnsi="Arial" w:cs="Arial"/>
          <w:sz w:val="24"/>
          <w:szCs w:val="24"/>
        </w:rPr>
      </w:pPr>
      <w:r w:rsidRPr="00272D54">
        <w:rPr>
          <w:rFonts w:ascii="Arial" w:hAnsi="Arial" w:cs="Arial"/>
          <w:sz w:val="24"/>
          <w:szCs w:val="24"/>
        </w:rPr>
        <w:t>Class based rewards /Golden Board</w:t>
      </w:r>
    </w:p>
    <w:p w:rsidR="00C96939" w:rsidRPr="00272D54" w:rsidRDefault="00C96939" w:rsidP="00CA470F">
      <w:pPr>
        <w:pStyle w:val="NoSpacing"/>
        <w:numPr>
          <w:ilvl w:val="0"/>
          <w:numId w:val="13"/>
        </w:numPr>
        <w:rPr>
          <w:rFonts w:ascii="Arial" w:hAnsi="Arial" w:cs="Arial"/>
          <w:sz w:val="24"/>
          <w:szCs w:val="24"/>
        </w:rPr>
      </w:pPr>
      <w:r w:rsidRPr="00272D54">
        <w:rPr>
          <w:rFonts w:ascii="Arial" w:hAnsi="Arial" w:cs="Arial"/>
          <w:sz w:val="24"/>
          <w:szCs w:val="24"/>
        </w:rPr>
        <w:t xml:space="preserve">School based rewards/Celebration </w:t>
      </w:r>
      <w:r w:rsidR="009C6F4E" w:rsidRPr="00272D54">
        <w:rPr>
          <w:rFonts w:ascii="Arial" w:hAnsi="Arial" w:cs="Arial"/>
          <w:sz w:val="24"/>
          <w:szCs w:val="24"/>
        </w:rPr>
        <w:t>Assembly</w:t>
      </w:r>
    </w:p>
    <w:p w:rsidR="009C6F4E" w:rsidRPr="00272D54" w:rsidRDefault="009C6F4E" w:rsidP="00CA470F">
      <w:pPr>
        <w:pStyle w:val="NoSpacing"/>
        <w:numPr>
          <w:ilvl w:val="0"/>
          <w:numId w:val="13"/>
        </w:numPr>
        <w:rPr>
          <w:rFonts w:ascii="Arial" w:hAnsi="Arial" w:cs="Arial"/>
          <w:sz w:val="24"/>
          <w:szCs w:val="24"/>
        </w:rPr>
      </w:pPr>
      <w:r w:rsidRPr="00272D54">
        <w:rPr>
          <w:rFonts w:ascii="Arial" w:hAnsi="Arial" w:cs="Arial"/>
          <w:sz w:val="24"/>
          <w:szCs w:val="24"/>
        </w:rPr>
        <w:t>Family has positive profile in School Community</w:t>
      </w:r>
    </w:p>
    <w:p w:rsidR="009C6F4E" w:rsidRPr="00272D54" w:rsidRDefault="009C6F4E" w:rsidP="000D6833">
      <w:pPr>
        <w:pStyle w:val="NoSpacing"/>
        <w:rPr>
          <w:rFonts w:ascii="Arial" w:hAnsi="Arial" w:cs="Arial"/>
          <w:sz w:val="24"/>
          <w:szCs w:val="24"/>
        </w:rPr>
      </w:pPr>
    </w:p>
    <w:p w:rsidR="00933F0D" w:rsidRPr="00272D54" w:rsidRDefault="00933F0D" w:rsidP="000D6833">
      <w:pPr>
        <w:pStyle w:val="NoSpacing"/>
        <w:rPr>
          <w:rFonts w:ascii="Arial" w:hAnsi="Arial" w:cs="Arial"/>
          <w:sz w:val="24"/>
          <w:szCs w:val="24"/>
        </w:rPr>
      </w:pPr>
    </w:p>
    <w:p w:rsidR="00933F0D" w:rsidRDefault="00933F0D" w:rsidP="00272D54">
      <w:pPr>
        <w:pStyle w:val="NoSpacing"/>
        <w:outlineLvl w:val="0"/>
        <w:rPr>
          <w:rFonts w:ascii="Arial" w:hAnsi="Arial" w:cs="Arial"/>
          <w:b/>
          <w:sz w:val="24"/>
          <w:szCs w:val="24"/>
        </w:rPr>
      </w:pPr>
      <w:bookmarkStart w:id="13" w:name="_Toc476223596"/>
      <w:r w:rsidRPr="00272D54">
        <w:rPr>
          <w:rFonts w:ascii="Arial" w:hAnsi="Arial" w:cs="Arial"/>
          <w:b/>
          <w:sz w:val="24"/>
          <w:szCs w:val="24"/>
        </w:rPr>
        <w:t>How we inform the school community about bullying incidents</w:t>
      </w:r>
      <w:bookmarkEnd w:id="13"/>
    </w:p>
    <w:p w:rsidR="00272D54" w:rsidRPr="00272D54" w:rsidRDefault="00272D54" w:rsidP="00272D54">
      <w:pPr>
        <w:pStyle w:val="NoSpacing"/>
        <w:outlineLvl w:val="0"/>
        <w:rPr>
          <w:rFonts w:ascii="Arial" w:hAnsi="Arial" w:cs="Arial"/>
          <w:b/>
          <w:sz w:val="24"/>
          <w:szCs w:val="24"/>
        </w:rPr>
      </w:pPr>
    </w:p>
    <w:p w:rsidR="004A5272" w:rsidRPr="00272D54" w:rsidRDefault="008E6495" w:rsidP="000D6833">
      <w:pPr>
        <w:pStyle w:val="NoSpacing"/>
        <w:rPr>
          <w:rFonts w:ascii="Arial" w:hAnsi="Arial" w:cs="Arial"/>
          <w:sz w:val="24"/>
          <w:szCs w:val="24"/>
        </w:rPr>
      </w:pPr>
      <w:r w:rsidRPr="00272D54">
        <w:rPr>
          <w:rFonts w:ascii="Arial" w:hAnsi="Arial" w:cs="Arial"/>
          <w:sz w:val="24"/>
          <w:szCs w:val="24"/>
        </w:rPr>
        <w:t>It is very important that there is dialogue amongst everyon</w:t>
      </w:r>
      <w:r w:rsidR="001D22E8">
        <w:rPr>
          <w:rFonts w:ascii="Arial" w:hAnsi="Arial" w:cs="Arial"/>
          <w:sz w:val="24"/>
          <w:szCs w:val="24"/>
        </w:rPr>
        <w:t>e in our school. C</w:t>
      </w:r>
      <w:r w:rsidRPr="00272D54">
        <w:rPr>
          <w:rFonts w:ascii="Arial" w:hAnsi="Arial" w:cs="Arial"/>
          <w:sz w:val="24"/>
          <w:szCs w:val="24"/>
        </w:rPr>
        <w:t xml:space="preserve">hildren in each </w:t>
      </w:r>
      <w:r w:rsidR="001D22E8">
        <w:rPr>
          <w:rFonts w:ascii="Arial" w:hAnsi="Arial" w:cs="Arial"/>
          <w:sz w:val="24"/>
          <w:szCs w:val="24"/>
        </w:rPr>
        <w:t xml:space="preserve">new </w:t>
      </w:r>
      <w:r w:rsidRPr="00272D54">
        <w:rPr>
          <w:rFonts w:ascii="Arial" w:hAnsi="Arial" w:cs="Arial"/>
          <w:sz w:val="24"/>
          <w:szCs w:val="24"/>
        </w:rPr>
        <w:t>class</w:t>
      </w:r>
      <w:r w:rsidR="001D22E8">
        <w:rPr>
          <w:rFonts w:ascii="Arial" w:hAnsi="Arial" w:cs="Arial"/>
          <w:sz w:val="24"/>
          <w:szCs w:val="24"/>
        </w:rPr>
        <w:t>,</w:t>
      </w:r>
      <w:r w:rsidRPr="00272D54">
        <w:rPr>
          <w:rFonts w:ascii="Arial" w:hAnsi="Arial" w:cs="Arial"/>
          <w:sz w:val="24"/>
          <w:szCs w:val="24"/>
        </w:rPr>
        <w:t xml:space="preserve"> </w:t>
      </w:r>
      <w:r w:rsidR="001D22E8">
        <w:rPr>
          <w:rFonts w:ascii="Arial" w:hAnsi="Arial" w:cs="Arial"/>
          <w:sz w:val="24"/>
          <w:szCs w:val="24"/>
        </w:rPr>
        <w:t xml:space="preserve">who may need extra support, </w:t>
      </w:r>
      <w:r w:rsidRPr="00272D54">
        <w:rPr>
          <w:rFonts w:ascii="Arial" w:hAnsi="Arial" w:cs="Arial"/>
          <w:sz w:val="24"/>
          <w:szCs w:val="24"/>
        </w:rPr>
        <w:t xml:space="preserve">are identified at the beginning of </w:t>
      </w:r>
      <w:r w:rsidR="001D22E8">
        <w:rPr>
          <w:rFonts w:ascii="Arial" w:hAnsi="Arial" w:cs="Arial"/>
          <w:sz w:val="24"/>
          <w:szCs w:val="24"/>
        </w:rPr>
        <w:t>the school year</w:t>
      </w:r>
      <w:r w:rsidRPr="00272D54">
        <w:rPr>
          <w:rFonts w:ascii="Arial" w:hAnsi="Arial" w:cs="Arial"/>
          <w:sz w:val="24"/>
          <w:szCs w:val="24"/>
        </w:rPr>
        <w:t xml:space="preserve"> and are known to all staff.</w:t>
      </w:r>
      <w:r w:rsidR="002955C5" w:rsidRPr="00272D54">
        <w:rPr>
          <w:rFonts w:ascii="Arial" w:hAnsi="Arial" w:cs="Arial"/>
          <w:sz w:val="24"/>
          <w:szCs w:val="24"/>
        </w:rPr>
        <w:t xml:space="preserve"> </w:t>
      </w:r>
    </w:p>
    <w:p w:rsidR="008E6495" w:rsidRPr="00272D54" w:rsidRDefault="004A5272" w:rsidP="000D6833">
      <w:pPr>
        <w:pStyle w:val="NoSpacing"/>
        <w:rPr>
          <w:rFonts w:ascii="Arial" w:hAnsi="Arial" w:cs="Arial"/>
          <w:sz w:val="24"/>
          <w:szCs w:val="24"/>
        </w:rPr>
      </w:pPr>
      <w:r w:rsidRPr="00272D54">
        <w:rPr>
          <w:rFonts w:ascii="Arial" w:hAnsi="Arial" w:cs="Arial"/>
          <w:sz w:val="24"/>
          <w:szCs w:val="24"/>
        </w:rPr>
        <w:t>As a school we also take responsibility for bullying outside of school hours and off the premises.</w:t>
      </w:r>
      <w:r w:rsidR="00116C9C" w:rsidRPr="00272D54">
        <w:rPr>
          <w:rFonts w:ascii="Arial" w:hAnsi="Arial" w:cs="Arial"/>
          <w:sz w:val="24"/>
          <w:szCs w:val="24"/>
        </w:rPr>
        <w:t xml:space="preserve">  </w:t>
      </w:r>
      <w:r w:rsidR="00575DFB" w:rsidRPr="00272D54">
        <w:rPr>
          <w:rFonts w:ascii="Arial" w:hAnsi="Arial" w:cs="Arial"/>
          <w:sz w:val="24"/>
          <w:szCs w:val="24"/>
        </w:rPr>
        <w:t>This will include the jou</w:t>
      </w:r>
      <w:r w:rsidR="0021347E" w:rsidRPr="00272D54">
        <w:rPr>
          <w:rFonts w:ascii="Arial" w:hAnsi="Arial" w:cs="Arial"/>
          <w:sz w:val="24"/>
          <w:szCs w:val="24"/>
        </w:rPr>
        <w:t xml:space="preserve">rneys to and from school and </w:t>
      </w:r>
      <w:r w:rsidR="00575DFB" w:rsidRPr="00272D54">
        <w:rPr>
          <w:rFonts w:ascii="Arial" w:hAnsi="Arial" w:cs="Arial"/>
          <w:sz w:val="24"/>
          <w:szCs w:val="24"/>
        </w:rPr>
        <w:t>cyber bull</w:t>
      </w:r>
      <w:r w:rsidR="0021347E" w:rsidRPr="00272D54">
        <w:rPr>
          <w:rFonts w:ascii="Arial" w:hAnsi="Arial" w:cs="Arial"/>
          <w:sz w:val="24"/>
          <w:szCs w:val="24"/>
        </w:rPr>
        <w:t>y</w:t>
      </w:r>
      <w:r w:rsidR="00575DFB" w:rsidRPr="00272D54">
        <w:rPr>
          <w:rFonts w:ascii="Arial" w:hAnsi="Arial" w:cs="Arial"/>
          <w:sz w:val="24"/>
          <w:szCs w:val="24"/>
        </w:rPr>
        <w:t xml:space="preserve">ing on electronic media.  </w:t>
      </w:r>
      <w:r w:rsidR="00491D3B" w:rsidRPr="00272D54">
        <w:rPr>
          <w:rFonts w:ascii="Arial" w:hAnsi="Arial" w:cs="Arial"/>
          <w:sz w:val="24"/>
          <w:szCs w:val="24"/>
        </w:rPr>
        <w:t>Anyone within our community</w:t>
      </w:r>
      <w:r w:rsidR="002955C5" w:rsidRPr="00272D54">
        <w:rPr>
          <w:rFonts w:ascii="Arial" w:hAnsi="Arial" w:cs="Arial"/>
          <w:sz w:val="24"/>
          <w:szCs w:val="24"/>
        </w:rPr>
        <w:t xml:space="preserve">, </w:t>
      </w:r>
      <w:r w:rsidR="00116C9C" w:rsidRPr="00272D54">
        <w:rPr>
          <w:rFonts w:ascii="Arial" w:hAnsi="Arial" w:cs="Arial"/>
          <w:sz w:val="24"/>
          <w:szCs w:val="24"/>
        </w:rPr>
        <w:t>can report a bully</w:t>
      </w:r>
      <w:r w:rsidR="0021347E" w:rsidRPr="00272D54">
        <w:rPr>
          <w:rFonts w:ascii="Arial" w:hAnsi="Arial" w:cs="Arial"/>
          <w:sz w:val="24"/>
          <w:szCs w:val="24"/>
        </w:rPr>
        <w:t>ing incident to us.</w:t>
      </w:r>
      <w:r w:rsidR="002955C5" w:rsidRPr="00272D54">
        <w:rPr>
          <w:rFonts w:ascii="Arial" w:hAnsi="Arial" w:cs="Arial"/>
          <w:sz w:val="24"/>
          <w:szCs w:val="24"/>
        </w:rPr>
        <w:t xml:space="preserve"> There </w:t>
      </w:r>
      <w:r w:rsidR="00116C9C" w:rsidRPr="00272D54">
        <w:rPr>
          <w:rFonts w:ascii="Arial" w:hAnsi="Arial" w:cs="Arial"/>
          <w:sz w:val="24"/>
          <w:szCs w:val="24"/>
        </w:rPr>
        <w:t xml:space="preserve">is a booklet available with information for the school community.  </w:t>
      </w:r>
    </w:p>
    <w:p w:rsidR="00933F0D" w:rsidRPr="00272D54" w:rsidRDefault="00933F0D" w:rsidP="000D6833">
      <w:pPr>
        <w:pStyle w:val="NoSpacing"/>
        <w:rPr>
          <w:rFonts w:ascii="Arial" w:hAnsi="Arial" w:cs="Arial"/>
          <w:sz w:val="24"/>
          <w:szCs w:val="24"/>
        </w:rPr>
      </w:pPr>
    </w:p>
    <w:p w:rsidR="00933F0D" w:rsidRDefault="00933F0D" w:rsidP="00272D54">
      <w:pPr>
        <w:pStyle w:val="NoSpacing"/>
        <w:outlineLvl w:val="0"/>
        <w:rPr>
          <w:rFonts w:ascii="Arial" w:hAnsi="Arial" w:cs="Arial"/>
          <w:b/>
          <w:sz w:val="24"/>
          <w:szCs w:val="24"/>
        </w:rPr>
      </w:pPr>
      <w:bookmarkStart w:id="14" w:name="_Toc476223597"/>
      <w:r w:rsidRPr="00272D54">
        <w:rPr>
          <w:rFonts w:ascii="Arial" w:hAnsi="Arial" w:cs="Arial"/>
          <w:b/>
          <w:sz w:val="24"/>
          <w:szCs w:val="24"/>
        </w:rPr>
        <w:t>How and when we train our staff</w:t>
      </w:r>
      <w:bookmarkEnd w:id="14"/>
    </w:p>
    <w:p w:rsidR="00272D54" w:rsidRPr="00272D54" w:rsidRDefault="00272D54" w:rsidP="00272D54">
      <w:pPr>
        <w:pStyle w:val="NoSpacing"/>
        <w:outlineLvl w:val="0"/>
        <w:rPr>
          <w:rFonts w:ascii="Arial" w:hAnsi="Arial" w:cs="Arial"/>
          <w:b/>
          <w:sz w:val="24"/>
          <w:szCs w:val="24"/>
        </w:rPr>
      </w:pPr>
    </w:p>
    <w:p w:rsidR="006C1E41" w:rsidRPr="00272D54" w:rsidRDefault="009C0AC8" w:rsidP="000D6833">
      <w:pPr>
        <w:pStyle w:val="NoSpacing"/>
        <w:rPr>
          <w:rFonts w:ascii="Arial" w:hAnsi="Arial" w:cs="Arial"/>
          <w:sz w:val="24"/>
          <w:szCs w:val="24"/>
        </w:rPr>
      </w:pPr>
      <w:r w:rsidRPr="00272D54">
        <w:rPr>
          <w:rFonts w:ascii="Arial" w:hAnsi="Arial" w:cs="Arial"/>
          <w:sz w:val="24"/>
          <w:szCs w:val="24"/>
        </w:rPr>
        <w:t>All S</w:t>
      </w:r>
      <w:r w:rsidR="008E6495" w:rsidRPr="00272D54">
        <w:rPr>
          <w:rFonts w:ascii="Arial" w:hAnsi="Arial" w:cs="Arial"/>
          <w:sz w:val="24"/>
          <w:szCs w:val="24"/>
        </w:rPr>
        <w:t xml:space="preserve">taff at St. Mary’s Fields </w:t>
      </w:r>
      <w:r w:rsidR="006C1E41" w:rsidRPr="00272D54">
        <w:rPr>
          <w:rFonts w:ascii="Arial" w:hAnsi="Arial" w:cs="Arial"/>
          <w:sz w:val="24"/>
          <w:szCs w:val="24"/>
        </w:rPr>
        <w:t xml:space="preserve">are vital to the success of this policy and therefore training, and refreshment of training is essential. There will be a designated </w:t>
      </w:r>
      <w:r w:rsidR="00CF12B2" w:rsidRPr="00272D54">
        <w:rPr>
          <w:rFonts w:ascii="Arial" w:hAnsi="Arial" w:cs="Arial"/>
          <w:sz w:val="24"/>
          <w:szCs w:val="24"/>
        </w:rPr>
        <w:t xml:space="preserve">in service </w:t>
      </w:r>
      <w:r w:rsidR="006C1E41" w:rsidRPr="00272D54">
        <w:rPr>
          <w:rFonts w:ascii="Arial" w:hAnsi="Arial" w:cs="Arial"/>
          <w:sz w:val="24"/>
          <w:szCs w:val="24"/>
        </w:rPr>
        <w:t>training session for everyone at least once every 3 years.  In addition there will be regular meetings when issues can be addressed, reminders made and support given.</w:t>
      </w:r>
    </w:p>
    <w:p w:rsidR="00A94399" w:rsidRPr="00272D54" w:rsidRDefault="00A94399" w:rsidP="000D6833">
      <w:pPr>
        <w:pStyle w:val="NoSpacing"/>
        <w:rPr>
          <w:rFonts w:ascii="Arial" w:hAnsi="Arial" w:cs="Arial"/>
          <w:sz w:val="24"/>
          <w:szCs w:val="24"/>
        </w:rPr>
      </w:pPr>
      <w:r w:rsidRPr="00272D54">
        <w:rPr>
          <w:rFonts w:ascii="Arial" w:hAnsi="Arial" w:cs="Arial"/>
          <w:sz w:val="24"/>
          <w:szCs w:val="24"/>
        </w:rPr>
        <w:t>Data shows that 75% of all bullying takes pla</w:t>
      </w:r>
      <w:r w:rsidR="00EA0FAF" w:rsidRPr="00272D54">
        <w:rPr>
          <w:rFonts w:ascii="Arial" w:hAnsi="Arial" w:cs="Arial"/>
          <w:sz w:val="24"/>
          <w:szCs w:val="24"/>
        </w:rPr>
        <w:t>ce in the school playground so Lunchtime S</w:t>
      </w:r>
      <w:r w:rsidRPr="00272D54">
        <w:rPr>
          <w:rFonts w:ascii="Arial" w:hAnsi="Arial" w:cs="Arial"/>
          <w:sz w:val="24"/>
          <w:szCs w:val="24"/>
        </w:rPr>
        <w:t>u</w:t>
      </w:r>
      <w:r w:rsidR="005567A1" w:rsidRPr="00272D54">
        <w:rPr>
          <w:rFonts w:ascii="Arial" w:hAnsi="Arial" w:cs="Arial"/>
          <w:sz w:val="24"/>
          <w:szCs w:val="24"/>
        </w:rPr>
        <w:t>pervisors in particular, are</w:t>
      </w:r>
      <w:r w:rsidR="00DA1775" w:rsidRPr="00272D54">
        <w:rPr>
          <w:rFonts w:ascii="Arial" w:hAnsi="Arial" w:cs="Arial"/>
          <w:sz w:val="24"/>
          <w:szCs w:val="24"/>
        </w:rPr>
        <w:t xml:space="preserve"> trained and supported, at induction and in half termly sessions with the Headteacher.</w:t>
      </w:r>
    </w:p>
    <w:p w:rsidR="00D04F90" w:rsidRPr="00272D54" w:rsidRDefault="00D04F90" w:rsidP="000D6833">
      <w:pPr>
        <w:pStyle w:val="NoSpacing"/>
        <w:rPr>
          <w:rFonts w:ascii="Arial" w:hAnsi="Arial" w:cs="Arial"/>
          <w:sz w:val="24"/>
          <w:szCs w:val="24"/>
        </w:rPr>
      </w:pPr>
      <w:r w:rsidRPr="00272D54">
        <w:rPr>
          <w:rFonts w:ascii="Arial" w:hAnsi="Arial" w:cs="Arial"/>
          <w:sz w:val="24"/>
          <w:szCs w:val="24"/>
        </w:rPr>
        <w:t>Any training should emphasise these procedures:</w:t>
      </w:r>
    </w:p>
    <w:p w:rsidR="00D04F90" w:rsidRPr="00272D54" w:rsidRDefault="00D04F90" w:rsidP="001D22E8">
      <w:pPr>
        <w:pStyle w:val="NoSpacing"/>
        <w:numPr>
          <w:ilvl w:val="0"/>
          <w:numId w:val="20"/>
        </w:numPr>
        <w:rPr>
          <w:rFonts w:ascii="Arial" w:hAnsi="Arial" w:cs="Arial"/>
          <w:sz w:val="24"/>
          <w:szCs w:val="24"/>
        </w:rPr>
      </w:pPr>
      <w:r w:rsidRPr="00272D54">
        <w:rPr>
          <w:rFonts w:ascii="Arial" w:hAnsi="Arial" w:cs="Arial"/>
          <w:sz w:val="24"/>
          <w:szCs w:val="24"/>
        </w:rPr>
        <w:t>To see and ignore an incident</w:t>
      </w:r>
      <w:r w:rsidR="00A93A8C" w:rsidRPr="00272D54">
        <w:rPr>
          <w:rFonts w:ascii="Arial" w:hAnsi="Arial" w:cs="Arial"/>
          <w:sz w:val="24"/>
          <w:szCs w:val="24"/>
        </w:rPr>
        <w:t xml:space="preserve"> therefore supports the bullying</w:t>
      </w:r>
    </w:p>
    <w:p w:rsidR="00A93A8C" w:rsidRPr="00272D54" w:rsidRDefault="00A93A8C" w:rsidP="001D22E8">
      <w:pPr>
        <w:pStyle w:val="NoSpacing"/>
        <w:numPr>
          <w:ilvl w:val="0"/>
          <w:numId w:val="20"/>
        </w:numPr>
        <w:rPr>
          <w:rFonts w:ascii="Arial" w:hAnsi="Arial" w:cs="Arial"/>
          <w:sz w:val="24"/>
          <w:szCs w:val="24"/>
        </w:rPr>
      </w:pPr>
      <w:r w:rsidRPr="00272D54">
        <w:rPr>
          <w:rFonts w:ascii="Arial" w:hAnsi="Arial" w:cs="Arial"/>
          <w:sz w:val="24"/>
          <w:szCs w:val="24"/>
        </w:rPr>
        <w:t>To be vigilant for any bullying behaviour</w:t>
      </w:r>
      <w:r w:rsidR="0052090A" w:rsidRPr="00272D54">
        <w:rPr>
          <w:rFonts w:ascii="Arial" w:hAnsi="Arial" w:cs="Arial"/>
          <w:sz w:val="24"/>
          <w:szCs w:val="24"/>
        </w:rPr>
        <w:t xml:space="preserve"> and report it</w:t>
      </w:r>
    </w:p>
    <w:p w:rsidR="00A93A8C" w:rsidRPr="00272D54" w:rsidRDefault="00A93A8C" w:rsidP="001D22E8">
      <w:pPr>
        <w:pStyle w:val="NoSpacing"/>
        <w:numPr>
          <w:ilvl w:val="0"/>
          <w:numId w:val="20"/>
        </w:numPr>
        <w:rPr>
          <w:rFonts w:ascii="Arial" w:hAnsi="Arial" w:cs="Arial"/>
          <w:sz w:val="24"/>
          <w:szCs w:val="24"/>
        </w:rPr>
      </w:pPr>
      <w:r w:rsidRPr="00272D54">
        <w:rPr>
          <w:rFonts w:ascii="Arial" w:hAnsi="Arial" w:cs="Arial"/>
          <w:sz w:val="24"/>
          <w:szCs w:val="24"/>
        </w:rPr>
        <w:t xml:space="preserve">To intervene </w:t>
      </w:r>
      <w:r w:rsidR="005F6148" w:rsidRPr="00272D54">
        <w:rPr>
          <w:rFonts w:ascii="Arial" w:hAnsi="Arial" w:cs="Arial"/>
          <w:sz w:val="24"/>
          <w:szCs w:val="24"/>
        </w:rPr>
        <w:t>every time bullying occurs, de</w:t>
      </w:r>
      <w:r w:rsidR="00704326" w:rsidRPr="00272D54">
        <w:rPr>
          <w:rFonts w:ascii="Arial" w:hAnsi="Arial" w:cs="Arial"/>
          <w:sz w:val="24"/>
          <w:szCs w:val="24"/>
        </w:rPr>
        <w:t>aling with both victim and perpetrator</w:t>
      </w:r>
    </w:p>
    <w:p w:rsidR="00CF12B2" w:rsidRPr="00272D54" w:rsidRDefault="00CF12B2" w:rsidP="001D22E8">
      <w:pPr>
        <w:pStyle w:val="NoSpacing"/>
        <w:numPr>
          <w:ilvl w:val="0"/>
          <w:numId w:val="20"/>
        </w:numPr>
        <w:rPr>
          <w:rFonts w:ascii="Arial" w:hAnsi="Arial" w:cs="Arial"/>
          <w:sz w:val="24"/>
          <w:szCs w:val="24"/>
        </w:rPr>
      </w:pPr>
      <w:r w:rsidRPr="00272D54">
        <w:rPr>
          <w:rFonts w:ascii="Arial" w:hAnsi="Arial" w:cs="Arial"/>
          <w:sz w:val="24"/>
          <w:szCs w:val="24"/>
        </w:rPr>
        <w:t>Praise constantly positive behaviours</w:t>
      </w:r>
    </w:p>
    <w:p w:rsidR="00CF12B2" w:rsidRPr="00272D54" w:rsidRDefault="00CF12B2" w:rsidP="001D22E8">
      <w:pPr>
        <w:pStyle w:val="NoSpacing"/>
        <w:numPr>
          <w:ilvl w:val="0"/>
          <w:numId w:val="20"/>
        </w:numPr>
        <w:rPr>
          <w:rFonts w:ascii="Arial" w:hAnsi="Arial" w:cs="Arial"/>
          <w:sz w:val="24"/>
          <w:szCs w:val="24"/>
        </w:rPr>
      </w:pPr>
      <w:r w:rsidRPr="00272D54">
        <w:rPr>
          <w:rFonts w:ascii="Arial" w:hAnsi="Arial" w:cs="Arial"/>
          <w:sz w:val="24"/>
          <w:szCs w:val="24"/>
        </w:rPr>
        <w:t xml:space="preserve">Follow up – support the victim to </w:t>
      </w:r>
      <w:r w:rsidR="00A93A8C" w:rsidRPr="00272D54">
        <w:rPr>
          <w:rFonts w:ascii="Arial" w:hAnsi="Arial" w:cs="Arial"/>
          <w:sz w:val="24"/>
          <w:szCs w:val="24"/>
        </w:rPr>
        <w:t>prevent recurrence</w:t>
      </w:r>
    </w:p>
    <w:p w:rsidR="00A93A8C" w:rsidRPr="00272D54" w:rsidRDefault="00A93A8C" w:rsidP="001D22E8">
      <w:pPr>
        <w:pStyle w:val="NoSpacing"/>
        <w:numPr>
          <w:ilvl w:val="0"/>
          <w:numId w:val="20"/>
        </w:numPr>
        <w:rPr>
          <w:rFonts w:ascii="Arial" w:hAnsi="Arial" w:cs="Arial"/>
          <w:sz w:val="24"/>
          <w:szCs w:val="24"/>
        </w:rPr>
      </w:pPr>
      <w:r w:rsidRPr="00272D54">
        <w:rPr>
          <w:rFonts w:ascii="Arial" w:hAnsi="Arial" w:cs="Arial"/>
          <w:sz w:val="24"/>
          <w:szCs w:val="24"/>
        </w:rPr>
        <w:t xml:space="preserve">Follow up – positive reminders to the perpetrator </w:t>
      </w:r>
    </w:p>
    <w:p w:rsidR="00933F0D" w:rsidRPr="00272D54" w:rsidRDefault="00933F0D" w:rsidP="001D22E8">
      <w:pPr>
        <w:pStyle w:val="NoSpacing"/>
        <w:rPr>
          <w:rFonts w:ascii="Arial" w:hAnsi="Arial" w:cs="Arial"/>
          <w:sz w:val="24"/>
          <w:szCs w:val="24"/>
        </w:rPr>
      </w:pPr>
    </w:p>
    <w:p w:rsidR="00272D54" w:rsidRDefault="00272D54" w:rsidP="000D6833">
      <w:pPr>
        <w:pStyle w:val="NoSpacing"/>
        <w:rPr>
          <w:rFonts w:ascii="Arial" w:hAnsi="Arial" w:cs="Arial"/>
          <w:b/>
          <w:sz w:val="24"/>
          <w:szCs w:val="24"/>
        </w:rPr>
      </w:pPr>
    </w:p>
    <w:p w:rsidR="00933F0D" w:rsidRDefault="00933F0D" w:rsidP="00272D54">
      <w:pPr>
        <w:pStyle w:val="NoSpacing"/>
        <w:outlineLvl w:val="0"/>
        <w:rPr>
          <w:rFonts w:ascii="Arial" w:hAnsi="Arial" w:cs="Arial"/>
          <w:b/>
          <w:sz w:val="24"/>
          <w:szCs w:val="24"/>
        </w:rPr>
      </w:pPr>
      <w:bookmarkStart w:id="15" w:name="_Toc476223598"/>
      <w:r w:rsidRPr="00272D54">
        <w:rPr>
          <w:rFonts w:ascii="Arial" w:hAnsi="Arial" w:cs="Arial"/>
          <w:b/>
          <w:sz w:val="24"/>
          <w:szCs w:val="24"/>
        </w:rPr>
        <w:t>The responsible person for anti-bullying</w:t>
      </w:r>
      <w:bookmarkEnd w:id="15"/>
    </w:p>
    <w:p w:rsidR="00272D54" w:rsidRPr="00272D54" w:rsidRDefault="00272D54" w:rsidP="00272D54">
      <w:pPr>
        <w:pStyle w:val="NoSpacing"/>
        <w:outlineLvl w:val="0"/>
        <w:rPr>
          <w:rFonts w:ascii="Arial" w:hAnsi="Arial" w:cs="Arial"/>
          <w:b/>
          <w:sz w:val="24"/>
          <w:szCs w:val="24"/>
        </w:rPr>
      </w:pPr>
    </w:p>
    <w:p w:rsidR="003002DE" w:rsidRPr="00272D54" w:rsidRDefault="00933F0D" w:rsidP="000D6833">
      <w:pPr>
        <w:pStyle w:val="NoSpacing"/>
        <w:rPr>
          <w:rFonts w:ascii="Arial" w:hAnsi="Arial" w:cs="Arial"/>
          <w:sz w:val="24"/>
          <w:szCs w:val="24"/>
        </w:rPr>
      </w:pPr>
      <w:r w:rsidRPr="00272D54">
        <w:rPr>
          <w:rFonts w:ascii="Arial" w:hAnsi="Arial" w:cs="Arial"/>
          <w:sz w:val="24"/>
          <w:szCs w:val="24"/>
        </w:rPr>
        <w:t xml:space="preserve">The person in our school who leads on anti-bullying issues is the Headteacher. </w:t>
      </w:r>
    </w:p>
    <w:p w:rsidR="001D3252" w:rsidRPr="00272D54" w:rsidRDefault="00933F0D" w:rsidP="000D6833">
      <w:pPr>
        <w:pStyle w:val="NoSpacing"/>
        <w:rPr>
          <w:rFonts w:ascii="Arial" w:hAnsi="Arial" w:cs="Arial"/>
          <w:sz w:val="24"/>
          <w:szCs w:val="24"/>
        </w:rPr>
      </w:pPr>
      <w:r w:rsidRPr="00272D54">
        <w:rPr>
          <w:rFonts w:ascii="Arial" w:hAnsi="Arial" w:cs="Arial"/>
          <w:sz w:val="24"/>
          <w:szCs w:val="24"/>
        </w:rPr>
        <w:t xml:space="preserve"> </w:t>
      </w:r>
      <w:r w:rsidR="001D3252" w:rsidRPr="00272D54">
        <w:rPr>
          <w:rFonts w:ascii="Arial" w:hAnsi="Arial" w:cs="Arial"/>
          <w:sz w:val="24"/>
          <w:szCs w:val="24"/>
        </w:rPr>
        <w:t xml:space="preserve">Their responsibilities are </w:t>
      </w:r>
      <w:r w:rsidR="0052090A" w:rsidRPr="00272D54">
        <w:rPr>
          <w:rFonts w:ascii="Arial" w:hAnsi="Arial" w:cs="Arial"/>
          <w:sz w:val="24"/>
          <w:szCs w:val="24"/>
        </w:rPr>
        <w:t>:-</w:t>
      </w:r>
    </w:p>
    <w:p w:rsidR="00933F0D" w:rsidRPr="00272D54" w:rsidRDefault="00B965C0" w:rsidP="003002DE">
      <w:pPr>
        <w:pStyle w:val="NoSpacing"/>
        <w:numPr>
          <w:ilvl w:val="0"/>
          <w:numId w:val="2"/>
        </w:numPr>
        <w:rPr>
          <w:rFonts w:ascii="Arial" w:hAnsi="Arial" w:cs="Arial"/>
          <w:sz w:val="24"/>
          <w:szCs w:val="24"/>
        </w:rPr>
      </w:pPr>
      <w:r w:rsidRPr="00272D54">
        <w:rPr>
          <w:rFonts w:ascii="Arial" w:hAnsi="Arial" w:cs="Arial"/>
          <w:sz w:val="24"/>
          <w:szCs w:val="24"/>
        </w:rPr>
        <w:t>To be available</w:t>
      </w:r>
      <w:r w:rsidR="001D3252" w:rsidRPr="00272D54">
        <w:rPr>
          <w:rFonts w:ascii="Arial" w:hAnsi="Arial" w:cs="Arial"/>
          <w:sz w:val="24"/>
          <w:szCs w:val="24"/>
        </w:rPr>
        <w:t xml:space="preserve"> for dialogue with </w:t>
      </w:r>
      <w:r w:rsidR="00EA0FAF" w:rsidRPr="00272D54">
        <w:rPr>
          <w:rFonts w:ascii="Arial" w:hAnsi="Arial" w:cs="Arial"/>
          <w:sz w:val="24"/>
          <w:szCs w:val="24"/>
        </w:rPr>
        <w:t xml:space="preserve">Teaching Staff and </w:t>
      </w:r>
      <w:r w:rsidR="002955C5" w:rsidRPr="00272D54">
        <w:rPr>
          <w:rFonts w:ascii="Arial" w:hAnsi="Arial" w:cs="Arial"/>
          <w:sz w:val="24"/>
          <w:szCs w:val="24"/>
        </w:rPr>
        <w:t>Lunchtime</w:t>
      </w:r>
      <w:r w:rsidR="00EA0FAF" w:rsidRPr="00272D54">
        <w:rPr>
          <w:rFonts w:ascii="Arial" w:hAnsi="Arial" w:cs="Arial"/>
          <w:sz w:val="24"/>
          <w:szCs w:val="24"/>
        </w:rPr>
        <w:t xml:space="preserve"> Supervisors</w:t>
      </w:r>
      <w:r w:rsidR="009C0AC8" w:rsidRPr="00272D54">
        <w:rPr>
          <w:rFonts w:ascii="Arial" w:hAnsi="Arial" w:cs="Arial"/>
          <w:sz w:val="24"/>
          <w:szCs w:val="24"/>
        </w:rPr>
        <w:t>.</w:t>
      </w:r>
    </w:p>
    <w:p w:rsidR="001D3252" w:rsidRPr="00272D54" w:rsidRDefault="0052090A" w:rsidP="003002DE">
      <w:pPr>
        <w:pStyle w:val="NoSpacing"/>
        <w:numPr>
          <w:ilvl w:val="0"/>
          <w:numId w:val="2"/>
        </w:numPr>
        <w:rPr>
          <w:rFonts w:ascii="Arial" w:hAnsi="Arial" w:cs="Arial"/>
          <w:sz w:val="24"/>
          <w:szCs w:val="24"/>
        </w:rPr>
      </w:pPr>
      <w:r w:rsidRPr="00272D54">
        <w:rPr>
          <w:rFonts w:ascii="Arial" w:hAnsi="Arial" w:cs="Arial"/>
          <w:sz w:val="24"/>
          <w:szCs w:val="24"/>
        </w:rPr>
        <w:t>To</w:t>
      </w:r>
      <w:r w:rsidR="001D3252" w:rsidRPr="00272D54">
        <w:rPr>
          <w:rFonts w:ascii="Arial" w:hAnsi="Arial" w:cs="Arial"/>
          <w:sz w:val="24"/>
          <w:szCs w:val="24"/>
        </w:rPr>
        <w:t xml:space="preserve"> support the adult first dealing with the inci</w:t>
      </w:r>
      <w:r w:rsidRPr="00272D54">
        <w:rPr>
          <w:rFonts w:ascii="Arial" w:hAnsi="Arial" w:cs="Arial"/>
          <w:sz w:val="24"/>
          <w:szCs w:val="24"/>
        </w:rPr>
        <w:t>dent, the victim and the perpetrator.</w:t>
      </w:r>
    </w:p>
    <w:p w:rsidR="003002DE" w:rsidRPr="00272D54" w:rsidRDefault="00B965C0" w:rsidP="003002DE">
      <w:pPr>
        <w:pStyle w:val="NoSpacing"/>
        <w:numPr>
          <w:ilvl w:val="0"/>
          <w:numId w:val="2"/>
        </w:numPr>
        <w:rPr>
          <w:rFonts w:ascii="Arial" w:hAnsi="Arial" w:cs="Arial"/>
          <w:sz w:val="24"/>
          <w:szCs w:val="24"/>
        </w:rPr>
      </w:pPr>
      <w:r w:rsidRPr="00272D54">
        <w:rPr>
          <w:rFonts w:ascii="Arial" w:hAnsi="Arial" w:cs="Arial"/>
          <w:sz w:val="24"/>
          <w:szCs w:val="24"/>
        </w:rPr>
        <w:t>To decide on sanctions in discussion with class teacher and parents.</w:t>
      </w:r>
    </w:p>
    <w:p w:rsidR="00EA0FAF" w:rsidRPr="00272D54" w:rsidRDefault="009C0AC8" w:rsidP="003002DE">
      <w:pPr>
        <w:pStyle w:val="NoSpacing"/>
        <w:numPr>
          <w:ilvl w:val="0"/>
          <w:numId w:val="2"/>
        </w:numPr>
        <w:rPr>
          <w:rFonts w:ascii="Arial" w:hAnsi="Arial" w:cs="Arial"/>
          <w:sz w:val="24"/>
          <w:szCs w:val="24"/>
        </w:rPr>
      </w:pPr>
      <w:r w:rsidRPr="00272D54">
        <w:rPr>
          <w:rFonts w:ascii="Arial" w:hAnsi="Arial" w:cs="Arial"/>
          <w:sz w:val="24"/>
          <w:szCs w:val="24"/>
        </w:rPr>
        <w:t xml:space="preserve">To </w:t>
      </w:r>
      <w:r w:rsidR="000151A2" w:rsidRPr="00272D54">
        <w:rPr>
          <w:rFonts w:ascii="Arial" w:hAnsi="Arial" w:cs="Arial"/>
          <w:sz w:val="24"/>
          <w:szCs w:val="24"/>
        </w:rPr>
        <w:t>o</w:t>
      </w:r>
      <w:r w:rsidR="00B965C0" w:rsidRPr="00272D54">
        <w:rPr>
          <w:rFonts w:ascii="Arial" w:hAnsi="Arial" w:cs="Arial"/>
          <w:sz w:val="24"/>
          <w:szCs w:val="24"/>
        </w:rPr>
        <w:t>versee the behaviour records to establish evidence for</w:t>
      </w:r>
      <w:r w:rsidRPr="00272D54">
        <w:rPr>
          <w:rFonts w:ascii="Arial" w:hAnsi="Arial" w:cs="Arial"/>
          <w:sz w:val="24"/>
          <w:szCs w:val="24"/>
        </w:rPr>
        <w:t xml:space="preserve"> bullying</w:t>
      </w:r>
      <w:r w:rsidR="00EA0FAF" w:rsidRPr="00272D54">
        <w:rPr>
          <w:rFonts w:ascii="Arial" w:hAnsi="Arial" w:cs="Arial"/>
          <w:sz w:val="24"/>
          <w:szCs w:val="24"/>
        </w:rPr>
        <w:t>.</w:t>
      </w:r>
    </w:p>
    <w:p w:rsidR="009C0AC8" w:rsidRPr="00272D54" w:rsidRDefault="009C0AC8" w:rsidP="003002DE">
      <w:pPr>
        <w:pStyle w:val="NoSpacing"/>
        <w:numPr>
          <w:ilvl w:val="0"/>
          <w:numId w:val="2"/>
        </w:numPr>
        <w:rPr>
          <w:rFonts w:ascii="Arial" w:hAnsi="Arial" w:cs="Arial"/>
          <w:sz w:val="24"/>
          <w:szCs w:val="24"/>
        </w:rPr>
      </w:pPr>
      <w:r w:rsidRPr="00272D54">
        <w:rPr>
          <w:rFonts w:ascii="Arial" w:hAnsi="Arial" w:cs="Arial"/>
          <w:sz w:val="24"/>
          <w:szCs w:val="24"/>
        </w:rPr>
        <w:t>To promote a positive school ethos so that instances of bullying are kept to a minimum.</w:t>
      </w:r>
    </w:p>
    <w:p w:rsidR="001D3252" w:rsidRPr="00272D54" w:rsidRDefault="001D3252" w:rsidP="000D6833">
      <w:pPr>
        <w:pStyle w:val="NoSpacing"/>
        <w:rPr>
          <w:rFonts w:ascii="Arial" w:hAnsi="Arial" w:cs="Arial"/>
          <w:b/>
          <w:sz w:val="24"/>
          <w:szCs w:val="24"/>
        </w:rPr>
      </w:pPr>
    </w:p>
    <w:p w:rsidR="00272D54" w:rsidRDefault="00272D54" w:rsidP="000D6833">
      <w:pPr>
        <w:pStyle w:val="NoSpacing"/>
        <w:rPr>
          <w:rFonts w:ascii="Arial" w:hAnsi="Arial" w:cs="Arial"/>
          <w:b/>
          <w:sz w:val="24"/>
          <w:szCs w:val="24"/>
        </w:rPr>
      </w:pPr>
    </w:p>
    <w:p w:rsidR="00272D54" w:rsidRDefault="00272D54" w:rsidP="000D6833">
      <w:pPr>
        <w:pStyle w:val="NoSpacing"/>
        <w:rPr>
          <w:rFonts w:ascii="Arial" w:hAnsi="Arial" w:cs="Arial"/>
          <w:b/>
          <w:sz w:val="24"/>
          <w:szCs w:val="24"/>
        </w:rPr>
      </w:pPr>
    </w:p>
    <w:p w:rsidR="003002DE" w:rsidRDefault="00F94A5F" w:rsidP="00272D54">
      <w:pPr>
        <w:pStyle w:val="NoSpacing"/>
        <w:outlineLvl w:val="0"/>
        <w:rPr>
          <w:rFonts w:ascii="Arial" w:hAnsi="Arial" w:cs="Arial"/>
          <w:b/>
          <w:sz w:val="24"/>
          <w:szCs w:val="24"/>
        </w:rPr>
      </w:pPr>
      <w:bookmarkStart w:id="16" w:name="_Toc476223599"/>
      <w:r>
        <w:rPr>
          <w:rFonts w:ascii="Arial" w:hAnsi="Arial" w:cs="Arial"/>
          <w:b/>
          <w:sz w:val="24"/>
          <w:szCs w:val="24"/>
        </w:rPr>
        <w:t>Monitoring and Evaluation</w:t>
      </w:r>
      <w:bookmarkEnd w:id="16"/>
    </w:p>
    <w:p w:rsidR="00272D54" w:rsidRPr="00272D54" w:rsidRDefault="00272D54" w:rsidP="00272D54">
      <w:pPr>
        <w:pStyle w:val="NoSpacing"/>
        <w:outlineLvl w:val="0"/>
        <w:rPr>
          <w:rFonts w:ascii="Arial" w:hAnsi="Arial" w:cs="Arial"/>
          <w:b/>
          <w:sz w:val="24"/>
          <w:szCs w:val="24"/>
        </w:rPr>
      </w:pPr>
    </w:p>
    <w:p w:rsidR="001D3252" w:rsidRPr="00272D54" w:rsidRDefault="001D3252" w:rsidP="000D6833">
      <w:pPr>
        <w:pStyle w:val="NoSpacing"/>
        <w:rPr>
          <w:rFonts w:ascii="Arial" w:hAnsi="Arial" w:cs="Arial"/>
          <w:sz w:val="24"/>
          <w:szCs w:val="24"/>
        </w:rPr>
      </w:pPr>
      <w:r w:rsidRPr="00272D54">
        <w:rPr>
          <w:rFonts w:ascii="Arial" w:hAnsi="Arial" w:cs="Arial"/>
          <w:sz w:val="24"/>
          <w:szCs w:val="24"/>
        </w:rPr>
        <w:t>The effectiveness of anti-bullying at St. Mary’s Fields ca</w:t>
      </w:r>
      <w:r w:rsidR="00EA0FAF" w:rsidRPr="00272D54">
        <w:rPr>
          <w:rFonts w:ascii="Arial" w:hAnsi="Arial" w:cs="Arial"/>
          <w:sz w:val="24"/>
          <w:szCs w:val="24"/>
        </w:rPr>
        <w:t>n</w:t>
      </w:r>
      <w:r w:rsidR="00B965C0" w:rsidRPr="00272D54">
        <w:rPr>
          <w:rFonts w:ascii="Arial" w:hAnsi="Arial" w:cs="Arial"/>
          <w:sz w:val="24"/>
          <w:szCs w:val="24"/>
        </w:rPr>
        <w:t xml:space="preserve"> be measured by analysis of the behaviour r</w:t>
      </w:r>
      <w:r w:rsidR="00EA0FAF" w:rsidRPr="00272D54">
        <w:rPr>
          <w:rFonts w:ascii="Arial" w:hAnsi="Arial" w:cs="Arial"/>
          <w:sz w:val="24"/>
          <w:szCs w:val="24"/>
        </w:rPr>
        <w:t>ecord</w:t>
      </w:r>
      <w:r w:rsidR="00B965C0" w:rsidRPr="00272D54">
        <w:rPr>
          <w:rFonts w:ascii="Arial" w:hAnsi="Arial" w:cs="Arial"/>
          <w:sz w:val="24"/>
          <w:szCs w:val="24"/>
        </w:rPr>
        <w:t>s.</w:t>
      </w:r>
      <w:r w:rsidR="000151A2" w:rsidRPr="00272D54">
        <w:rPr>
          <w:rFonts w:ascii="Arial" w:hAnsi="Arial" w:cs="Arial"/>
          <w:sz w:val="24"/>
          <w:szCs w:val="24"/>
        </w:rPr>
        <w:t xml:space="preserve"> </w:t>
      </w:r>
      <w:r w:rsidR="003002DE" w:rsidRPr="00272D54">
        <w:rPr>
          <w:rFonts w:ascii="Arial" w:hAnsi="Arial" w:cs="Arial"/>
          <w:sz w:val="24"/>
          <w:szCs w:val="24"/>
        </w:rPr>
        <w:t>Over time there should be a reduction in the overall number of incidents occurring and a reduction in the number of incidents committed by the same person.  Any pattern becoming evident in the perpetrators or victims can then be addressed to ensure that there is commitment by everyo</w:t>
      </w:r>
      <w:r w:rsidR="0052090A" w:rsidRPr="00272D54">
        <w:rPr>
          <w:rFonts w:ascii="Arial" w:hAnsi="Arial" w:cs="Arial"/>
          <w:sz w:val="24"/>
          <w:szCs w:val="24"/>
        </w:rPr>
        <w:t>ne</w:t>
      </w:r>
      <w:r w:rsidR="00CC7612" w:rsidRPr="00272D54">
        <w:rPr>
          <w:rFonts w:ascii="Arial" w:hAnsi="Arial" w:cs="Arial"/>
          <w:sz w:val="24"/>
          <w:szCs w:val="24"/>
        </w:rPr>
        <w:t>,</w:t>
      </w:r>
      <w:r w:rsidR="003002DE" w:rsidRPr="00272D54">
        <w:rPr>
          <w:rFonts w:ascii="Arial" w:hAnsi="Arial" w:cs="Arial"/>
          <w:sz w:val="24"/>
          <w:szCs w:val="24"/>
        </w:rPr>
        <w:t xml:space="preserve"> that bullying will not be tolerated.</w:t>
      </w:r>
    </w:p>
    <w:p w:rsidR="001D3252" w:rsidRPr="00272D54" w:rsidRDefault="001D3252" w:rsidP="00272D54">
      <w:pPr>
        <w:pStyle w:val="NoSpacing"/>
        <w:outlineLvl w:val="0"/>
        <w:rPr>
          <w:rFonts w:ascii="Arial" w:hAnsi="Arial" w:cs="Arial"/>
          <w:sz w:val="24"/>
          <w:szCs w:val="24"/>
        </w:rPr>
      </w:pPr>
    </w:p>
    <w:p w:rsidR="001D3252" w:rsidRDefault="001D3252" w:rsidP="00272D54">
      <w:pPr>
        <w:pStyle w:val="NoSpacing"/>
        <w:outlineLvl w:val="0"/>
        <w:rPr>
          <w:rFonts w:ascii="Arial" w:hAnsi="Arial" w:cs="Arial"/>
          <w:b/>
          <w:sz w:val="24"/>
          <w:szCs w:val="24"/>
        </w:rPr>
      </w:pPr>
      <w:bookmarkStart w:id="17" w:name="_Toc476223600"/>
      <w:r w:rsidRPr="00272D54">
        <w:rPr>
          <w:rFonts w:ascii="Arial" w:hAnsi="Arial" w:cs="Arial"/>
          <w:b/>
          <w:sz w:val="24"/>
          <w:szCs w:val="24"/>
        </w:rPr>
        <w:t>Review of Policy</w:t>
      </w:r>
      <w:bookmarkEnd w:id="17"/>
    </w:p>
    <w:p w:rsidR="00272D54" w:rsidRPr="00272D54" w:rsidRDefault="00272D54" w:rsidP="00272D54">
      <w:pPr>
        <w:pStyle w:val="NoSpacing"/>
        <w:outlineLvl w:val="0"/>
        <w:rPr>
          <w:rFonts w:ascii="Arial" w:hAnsi="Arial" w:cs="Arial"/>
          <w:b/>
          <w:sz w:val="24"/>
          <w:szCs w:val="24"/>
        </w:rPr>
      </w:pPr>
    </w:p>
    <w:p w:rsidR="001D3252" w:rsidRPr="00272D54" w:rsidRDefault="001D3252" w:rsidP="000D6833">
      <w:pPr>
        <w:pStyle w:val="NoSpacing"/>
        <w:rPr>
          <w:rFonts w:ascii="Arial" w:hAnsi="Arial" w:cs="Arial"/>
          <w:sz w:val="24"/>
          <w:szCs w:val="24"/>
        </w:rPr>
      </w:pPr>
      <w:r w:rsidRPr="00272D54">
        <w:rPr>
          <w:rFonts w:ascii="Arial" w:hAnsi="Arial" w:cs="Arial"/>
          <w:sz w:val="24"/>
          <w:szCs w:val="24"/>
        </w:rPr>
        <w:t xml:space="preserve">This policy </w:t>
      </w:r>
      <w:r w:rsidR="00EA0FAF" w:rsidRPr="00272D54">
        <w:rPr>
          <w:rFonts w:ascii="Arial" w:hAnsi="Arial" w:cs="Arial"/>
          <w:sz w:val="24"/>
          <w:szCs w:val="24"/>
        </w:rPr>
        <w:t>was written November</w:t>
      </w:r>
      <w:r w:rsidR="00B965C0" w:rsidRPr="00272D54">
        <w:rPr>
          <w:rFonts w:ascii="Arial" w:hAnsi="Arial" w:cs="Arial"/>
          <w:sz w:val="24"/>
          <w:szCs w:val="24"/>
        </w:rPr>
        <w:t xml:space="preserve"> 2013</w:t>
      </w:r>
    </w:p>
    <w:p w:rsidR="00B965C0" w:rsidRPr="00272D54" w:rsidRDefault="00B965C0" w:rsidP="000D6833">
      <w:pPr>
        <w:pStyle w:val="NoSpacing"/>
        <w:rPr>
          <w:rFonts w:ascii="Arial" w:hAnsi="Arial" w:cs="Arial"/>
          <w:sz w:val="24"/>
          <w:szCs w:val="24"/>
        </w:rPr>
      </w:pPr>
      <w:r w:rsidRPr="00272D54">
        <w:rPr>
          <w:rFonts w:ascii="Arial" w:hAnsi="Arial" w:cs="Arial"/>
          <w:sz w:val="24"/>
          <w:szCs w:val="24"/>
        </w:rPr>
        <w:t>Updated February 2017</w:t>
      </w:r>
    </w:p>
    <w:p w:rsidR="003002DE" w:rsidRPr="00272D54" w:rsidRDefault="00B965C0" w:rsidP="000D6833">
      <w:pPr>
        <w:pStyle w:val="NoSpacing"/>
        <w:rPr>
          <w:rFonts w:ascii="Arial" w:hAnsi="Arial" w:cs="Arial"/>
          <w:sz w:val="24"/>
          <w:szCs w:val="24"/>
        </w:rPr>
      </w:pPr>
      <w:r w:rsidRPr="00272D54">
        <w:rPr>
          <w:rFonts w:ascii="Arial" w:hAnsi="Arial" w:cs="Arial"/>
          <w:sz w:val="24"/>
          <w:szCs w:val="24"/>
        </w:rPr>
        <w:t>Next review   Spring 2019</w:t>
      </w:r>
    </w:p>
    <w:p w:rsidR="00452F70" w:rsidRPr="00272D54" w:rsidRDefault="00452F70" w:rsidP="000D6833">
      <w:pPr>
        <w:pStyle w:val="NoSpacing"/>
        <w:rPr>
          <w:rFonts w:ascii="Arial" w:hAnsi="Arial" w:cs="Arial"/>
          <w:sz w:val="24"/>
          <w:szCs w:val="24"/>
        </w:rPr>
      </w:pPr>
    </w:p>
    <w:sectPr w:rsidR="00452F70" w:rsidRPr="00272D54" w:rsidSect="001F221D">
      <w:type w:val="oddPage"/>
      <w:pgSz w:w="11906" w:h="16838"/>
      <w:pgMar w:top="568"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601" w:rsidRDefault="00D30601" w:rsidP="00904A6F">
      <w:pPr>
        <w:spacing w:after="0" w:line="240" w:lineRule="auto"/>
      </w:pPr>
      <w:r>
        <w:separator/>
      </w:r>
    </w:p>
  </w:endnote>
  <w:endnote w:type="continuationSeparator" w:id="0">
    <w:p w:rsidR="00D30601" w:rsidRDefault="00D30601" w:rsidP="0090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00000001"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DFB" w:rsidRDefault="00575DFB">
    <w:pPr>
      <w:pStyle w:val="Footer"/>
    </w:pPr>
    <w:r>
      <w:fldChar w:fldCharType="begin"/>
    </w:r>
    <w:r>
      <w:instrText xml:space="preserve"> PAGE   \* MERGEFORMAT </w:instrText>
    </w:r>
    <w:r>
      <w:fldChar w:fldCharType="separate"/>
    </w:r>
    <w:r w:rsidR="00E95D7F">
      <w:rPr>
        <w:noProof/>
      </w:rPr>
      <w:t>4</w:t>
    </w:r>
    <w:r>
      <w:rPr>
        <w:noProof/>
      </w:rPr>
      <w:fldChar w:fldCharType="end"/>
    </w:r>
  </w:p>
  <w:p w:rsidR="00575DFB" w:rsidRDefault="00575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601" w:rsidRDefault="00D30601" w:rsidP="00904A6F">
      <w:pPr>
        <w:spacing w:after="0" w:line="240" w:lineRule="auto"/>
      </w:pPr>
      <w:r>
        <w:separator/>
      </w:r>
    </w:p>
  </w:footnote>
  <w:footnote w:type="continuationSeparator" w:id="0">
    <w:p w:rsidR="00D30601" w:rsidRDefault="00D30601" w:rsidP="00904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190C"/>
    <w:multiLevelType w:val="multilevel"/>
    <w:tmpl w:val="08E0DE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CC73075"/>
    <w:multiLevelType w:val="hybridMultilevel"/>
    <w:tmpl w:val="DCA8C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EA25EB4"/>
    <w:multiLevelType w:val="hybridMultilevel"/>
    <w:tmpl w:val="BEC400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38E3508"/>
    <w:multiLevelType w:val="hybridMultilevel"/>
    <w:tmpl w:val="86F285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20F2146"/>
    <w:multiLevelType w:val="hybridMultilevel"/>
    <w:tmpl w:val="7E3C4B10"/>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45F5C0E"/>
    <w:multiLevelType w:val="hybridMultilevel"/>
    <w:tmpl w:val="9CAC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713113"/>
    <w:multiLevelType w:val="hybridMultilevel"/>
    <w:tmpl w:val="D15C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362DFB"/>
    <w:multiLevelType w:val="hybridMultilevel"/>
    <w:tmpl w:val="598CB9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DD661C0"/>
    <w:multiLevelType w:val="hybridMultilevel"/>
    <w:tmpl w:val="8B84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016EAF"/>
    <w:multiLevelType w:val="hybridMultilevel"/>
    <w:tmpl w:val="0BF6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363F67"/>
    <w:multiLevelType w:val="hybridMultilevel"/>
    <w:tmpl w:val="484E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995E4A"/>
    <w:multiLevelType w:val="hybridMultilevel"/>
    <w:tmpl w:val="2B4E94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D4F7C5C"/>
    <w:multiLevelType w:val="hybridMultilevel"/>
    <w:tmpl w:val="7512A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BE7E42"/>
    <w:multiLevelType w:val="hybridMultilevel"/>
    <w:tmpl w:val="087CF9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68E44CD8"/>
    <w:multiLevelType w:val="hybridMultilevel"/>
    <w:tmpl w:val="9698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4D6F63"/>
    <w:multiLevelType w:val="hybridMultilevel"/>
    <w:tmpl w:val="0FFEC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1275B3"/>
    <w:multiLevelType w:val="hybridMultilevel"/>
    <w:tmpl w:val="6452F2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612D8E"/>
    <w:multiLevelType w:val="hybridMultilevel"/>
    <w:tmpl w:val="93A6D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AA3A29"/>
    <w:multiLevelType w:val="hybridMultilevel"/>
    <w:tmpl w:val="E844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3917DB"/>
    <w:multiLevelType w:val="hybridMultilevel"/>
    <w:tmpl w:val="BBAEA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15"/>
  </w:num>
  <w:num w:numId="3">
    <w:abstractNumId w:val="1"/>
  </w:num>
  <w:num w:numId="4">
    <w:abstractNumId w:val="2"/>
  </w:num>
  <w:num w:numId="5">
    <w:abstractNumId w:val="13"/>
  </w:num>
  <w:num w:numId="6">
    <w:abstractNumId w:val="4"/>
  </w:num>
  <w:num w:numId="7">
    <w:abstractNumId w:val="11"/>
  </w:num>
  <w:num w:numId="8">
    <w:abstractNumId w:val="7"/>
  </w:num>
  <w:num w:numId="9">
    <w:abstractNumId w:val="3"/>
  </w:num>
  <w:num w:numId="10">
    <w:abstractNumId w:val="9"/>
  </w:num>
  <w:num w:numId="11">
    <w:abstractNumId w:val="17"/>
  </w:num>
  <w:num w:numId="12">
    <w:abstractNumId w:val="0"/>
  </w:num>
  <w:num w:numId="13">
    <w:abstractNumId w:val="8"/>
  </w:num>
  <w:num w:numId="14">
    <w:abstractNumId w:val="6"/>
  </w:num>
  <w:num w:numId="15">
    <w:abstractNumId w:val="19"/>
  </w:num>
  <w:num w:numId="16">
    <w:abstractNumId w:val="16"/>
  </w:num>
  <w:num w:numId="17">
    <w:abstractNumId w:val="14"/>
  </w:num>
  <w:num w:numId="18">
    <w:abstractNumId w:val="10"/>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833"/>
    <w:rsid w:val="00012BF2"/>
    <w:rsid w:val="000151A2"/>
    <w:rsid w:val="000258C7"/>
    <w:rsid w:val="00030BC3"/>
    <w:rsid w:val="00085366"/>
    <w:rsid w:val="00092D0C"/>
    <w:rsid w:val="000944E5"/>
    <w:rsid w:val="000D6833"/>
    <w:rsid w:val="000E44C9"/>
    <w:rsid w:val="000E7FC6"/>
    <w:rsid w:val="00103FA6"/>
    <w:rsid w:val="00114775"/>
    <w:rsid w:val="00116C9C"/>
    <w:rsid w:val="00155E9A"/>
    <w:rsid w:val="00181E47"/>
    <w:rsid w:val="001B5B1A"/>
    <w:rsid w:val="001D22E8"/>
    <w:rsid w:val="001D3252"/>
    <w:rsid w:val="001F221D"/>
    <w:rsid w:val="002117D6"/>
    <w:rsid w:val="0021347E"/>
    <w:rsid w:val="00241730"/>
    <w:rsid w:val="002427E2"/>
    <w:rsid w:val="002558EC"/>
    <w:rsid w:val="00272D54"/>
    <w:rsid w:val="002955C5"/>
    <w:rsid w:val="002B1623"/>
    <w:rsid w:val="003002DE"/>
    <w:rsid w:val="00316209"/>
    <w:rsid w:val="00326708"/>
    <w:rsid w:val="00326E8C"/>
    <w:rsid w:val="00342AF5"/>
    <w:rsid w:val="003546EB"/>
    <w:rsid w:val="00366D22"/>
    <w:rsid w:val="00380275"/>
    <w:rsid w:val="004428C9"/>
    <w:rsid w:val="00452F70"/>
    <w:rsid w:val="0045567F"/>
    <w:rsid w:val="00491D3B"/>
    <w:rsid w:val="00495236"/>
    <w:rsid w:val="0049580E"/>
    <w:rsid w:val="004A5272"/>
    <w:rsid w:val="004B75E5"/>
    <w:rsid w:val="0052090A"/>
    <w:rsid w:val="00524399"/>
    <w:rsid w:val="00541461"/>
    <w:rsid w:val="00555E0C"/>
    <w:rsid w:val="005567A1"/>
    <w:rsid w:val="00575DFB"/>
    <w:rsid w:val="005A5F67"/>
    <w:rsid w:val="005F3ADC"/>
    <w:rsid w:val="005F6148"/>
    <w:rsid w:val="00602DC2"/>
    <w:rsid w:val="00606793"/>
    <w:rsid w:val="00646A23"/>
    <w:rsid w:val="0065139F"/>
    <w:rsid w:val="0065274F"/>
    <w:rsid w:val="0068715C"/>
    <w:rsid w:val="006B19CA"/>
    <w:rsid w:val="006B4545"/>
    <w:rsid w:val="006B5A83"/>
    <w:rsid w:val="006C1E41"/>
    <w:rsid w:val="006D12D5"/>
    <w:rsid w:val="00704326"/>
    <w:rsid w:val="00707D41"/>
    <w:rsid w:val="00727347"/>
    <w:rsid w:val="00730757"/>
    <w:rsid w:val="00736924"/>
    <w:rsid w:val="00764F0A"/>
    <w:rsid w:val="007668C1"/>
    <w:rsid w:val="007813E9"/>
    <w:rsid w:val="007B1B03"/>
    <w:rsid w:val="007C3E31"/>
    <w:rsid w:val="007D3827"/>
    <w:rsid w:val="0081231F"/>
    <w:rsid w:val="0082172B"/>
    <w:rsid w:val="00821EE6"/>
    <w:rsid w:val="0088110F"/>
    <w:rsid w:val="008A1B18"/>
    <w:rsid w:val="008A365B"/>
    <w:rsid w:val="008E6495"/>
    <w:rsid w:val="00904A6F"/>
    <w:rsid w:val="009215BF"/>
    <w:rsid w:val="00933F0D"/>
    <w:rsid w:val="00961991"/>
    <w:rsid w:val="009A38F6"/>
    <w:rsid w:val="009C0AC8"/>
    <w:rsid w:val="009C5C5E"/>
    <w:rsid w:val="009C6F4E"/>
    <w:rsid w:val="009C72B3"/>
    <w:rsid w:val="009D23DD"/>
    <w:rsid w:val="009E59C1"/>
    <w:rsid w:val="00A10835"/>
    <w:rsid w:val="00A42712"/>
    <w:rsid w:val="00A638E7"/>
    <w:rsid w:val="00A81832"/>
    <w:rsid w:val="00A93A8C"/>
    <w:rsid w:val="00A94399"/>
    <w:rsid w:val="00AA0CAC"/>
    <w:rsid w:val="00AA7933"/>
    <w:rsid w:val="00AC2FFF"/>
    <w:rsid w:val="00AD2016"/>
    <w:rsid w:val="00AE486C"/>
    <w:rsid w:val="00B00513"/>
    <w:rsid w:val="00B641D6"/>
    <w:rsid w:val="00B65A60"/>
    <w:rsid w:val="00B875AD"/>
    <w:rsid w:val="00B965C0"/>
    <w:rsid w:val="00BA7107"/>
    <w:rsid w:val="00C11160"/>
    <w:rsid w:val="00C31565"/>
    <w:rsid w:val="00C96939"/>
    <w:rsid w:val="00C96F23"/>
    <w:rsid w:val="00CA470F"/>
    <w:rsid w:val="00CC5F40"/>
    <w:rsid w:val="00CC7612"/>
    <w:rsid w:val="00CF12B2"/>
    <w:rsid w:val="00D04F90"/>
    <w:rsid w:val="00D24EFD"/>
    <w:rsid w:val="00D30601"/>
    <w:rsid w:val="00D76596"/>
    <w:rsid w:val="00D9195B"/>
    <w:rsid w:val="00D9331C"/>
    <w:rsid w:val="00DA1775"/>
    <w:rsid w:val="00E20AC2"/>
    <w:rsid w:val="00E40384"/>
    <w:rsid w:val="00E54DF4"/>
    <w:rsid w:val="00E61DF3"/>
    <w:rsid w:val="00E75CF9"/>
    <w:rsid w:val="00E95D7F"/>
    <w:rsid w:val="00EA0E61"/>
    <w:rsid w:val="00EA0FAF"/>
    <w:rsid w:val="00EC07B7"/>
    <w:rsid w:val="00EC7172"/>
    <w:rsid w:val="00EE26D8"/>
    <w:rsid w:val="00EE7716"/>
    <w:rsid w:val="00EF5E9D"/>
    <w:rsid w:val="00F04297"/>
    <w:rsid w:val="00F4198E"/>
    <w:rsid w:val="00F4446F"/>
    <w:rsid w:val="00F94A5F"/>
    <w:rsid w:val="00FB0F60"/>
    <w:rsid w:val="00FB1C26"/>
    <w:rsid w:val="00FD0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272D5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833"/>
    <w:rPr>
      <w:sz w:val="22"/>
      <w:szCs w:val="22"/>
      <w:lang w:eastAsia="en-US"/>
    </w:rPr>
  </w:style>
  <w:style w:type="paragraph" w:styleId="Header">
    <w:name w:val="header"/>
    <w:basedOn w:val="Normal"/>
    <w:link w:val="HeaderChar"/>
    <w:uiPriority w:val="99"/>
    <w:unhideWhenUsed/>
    <w:rsid w:val="00904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A6F"/>
  </w:style>
  <w:style w:type="paragraph" w:styleId="Footer">
    <w:name w:val="footer"/>
    <w:basedOn w:val="Normal"/>
    <w:link w:val="FooterChar"/>
    <w:uiPriority w:val="99"/>
    <w:unhideWhenUsed/>
    <w:rsid w:val="00904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A6F"/>
  </w:style>
  <w:style w:type="paragraph" w:styleId="BalloonText">
    <w:name w:val="Balloon Text"/>
    <w:basedOn w:val="Normal"/>
    <w:link w:val="BalloonTextChar"/>
    <w:uiPriority w:val="99"/>
    <w:semiHidden/>
    <w:unhideWhenUsed/>
    <w:rsid w:val="00E75C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5CF9"/>
    <w:rPr>
      <w:rFonts w:ascii="Tahoma" w:hAnsi="Tahoma" w:cs="Tahoma"/>
      <w:sz w:val="16"/>
      <w:szCs w:val="16"/>
      <w:lang w:eastAsia="en-US"/>
    </w:rPr>
  </w:style>
  <w:style w:type="character" w:customStyle="1" w:styleId="Heading1Char">
    <w:name w:val="Heading 1 Char"/>
    <w:link w:val="Heading1"/>
    <w:uiPriority w:val="9"/>
    <w:rsid w:val="00272D54"/>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semiHidden/>
    <w:unhideWhenUsed/>
    <w:qFormat/>
    <w:rsid w:val="00272D54"/>
    <w:pPr>
      <w:keepLines/>
      <w:spacing w:before="480" w:after="0"/>
      <w:outlineLvl w:val="9"/>
    </w:pPr>
    <w:rPr>
      <w:color w:val="365F91"/>
      <w:kern w:val="0"/>
      <w:sz w:val="28"/>
      <w:szCs w:val="28"/>
      <w:lang w:val="en-US" w:eastAsia="ja-JP"/>
    </w:rPr>
  </w:style>
  <w:style w:type="paragraph" w:styleId="TOC1">
    <w:name w:val="toc 1"/>
    <w:basedOn w:val="Normal"/>
    <w:next w:val="Normal"/>
    <w:autoRedefine/>
    <w:uiPriority w:val="39"/>
    <w:unhideWhenUsed/>
    <w:rsid w:val="00272D54"/>
  </w:style>
  <w:style w:type="character" w:styleId="Hyperlink">
    <w:name w:val="Hyperlink"/>
    <w:uiPriority w:val="99"/>
    <w:unhideWhenUsed/>
    <w:rsid w:val="00272D54"/>
    <w:rPr>
      <w:color w:val="0000FF"/>
      <w:u w:val="single"/>
    </w:rPr>
  </w:style>
  <w:style w:type="table" w:styleId="TableGrid">
    <w:name w:val="Table Grid"/>
    <w:basedOn w:val="TableNormal"/>
    <w:uiPriority w:val="59"/>
    <w:rsid w:val="00646A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272D5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833"/>
    <w:rPr>
      <w:sz w:val="22"/>
      <w:szCs w:val="22"/>
      <w:lang w:eastAsia="en-US"/>
    </w:rPr>
  </w:style>
  <w:style w:type="paragraph" w:styleId="Header">
    <w:name w:val="header"/>
    <w:basedOn w:val="Normal"/>
    <w:link w:val="HeaderChar"/>
    <w:uiPriority w:val="99"/>
    <w:unhideWhenUsed/>
    <w:rsid w:val="00904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A6F"/>
  </w:style>
  <w:style w:type="paragraph" w:styleId="Footer">
    <w:name w:val="footer"/>
    <w:basedOn w:val="Normal"/>
    <w:link w:val="FooterChar"/>
    <w:uiPriority w:val="99"/>
    <w:unhideWhenUsed/>
    <w:rsid w:val="00904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A6F"/>
  </w:style>
  <w:style w:type="paragraph" w:styleId="BalloonText">
    <w:name w:val="Balloon Text"/>
    <w:basedOn w:val="Normal"/>
    <w:link w:val="BalloonTextChar"/>
    <w:uiPriority w:val="99"/>
    <w:semiHidden/>
    <w:unhideWhenUsed/>
    <w:rsid w:val="00E75C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5CF9"/>
    <w:rPr>
      <w:rFonts w:ascii="Tahoma" w:hAnsi="Tahoma" w:cs="Tahoma"/>
      <w:sz w:val="16"/>
      <w:szCs w:val="16"/>
      <w:lang w:eastAsia="en-US"/>
    </w:rPr>
  </w:style>
  <w:style w:type="character" w:customStyle="1" w:styleId="Heading1Char">
    <w:name w:val="Heading 1 Char"/>
    <w:link w:val="Heading1"/>
    <w:uiPriority w:val="9"/>
    <w:rsid w:val="00272D54"/>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semiHidden/>
    <w:unhideWhenUsed/>
    <w:qFormat/>
    <w:rsid w:val="00272D54"/>
    <w:pPr>
      <w:keepLines/>
      <w:spacing w:before="480" w:after="0"/>
      <w:outlineLvl w:val="9"/>
    </w:pPr>
    <w:rPr>
      <w:color w:val="365F91"/>
      <w:kern w:val="0"/>
      <w:sz w:val="28"/>
      <w:szCs w:val="28"/>
      <w:lang w:val="en-US" w:eastAsia="ja-JP"/>
    </w:rPr>
  </w:style>
  <w:style w:type="paragraph" w:styleId="TOC1">
    <w:name w:val="toc 1"/>
    <w:basedOn w:val="Normal"/>
    <w:next w:val="Normal"/>
    <w:autoRedefine/>
    <w:uiPriority w:val="39"/>
    <w:unhideWhenUsed/>
    <w:rsid w:val="00272D54"/>
  </w:style>
  <w:style w:type="character" w:styleId="Hyperlink">
    <w:name w:val="Hyperlink"/>
    <w:uiPriority w:val="99"/>
    <w:unhideWhenUsed/>
    <w:rsid w:val="00272D54"/>
    <w:rPr>
      <w:color w:val="0000FF"/>
      <w:u w:val="single"/>
    </w:rPr>
  </w:style>
  <w:style w:type="table" w:styleId="TableGrid">
    <w:name w:val="Table Grid"/>
    <w:basedOn w:val="TableNormal"/>
    <w:uiPriority w:val="59"/>
    <w:rsid w:val="00646A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1253">
      <w:bodyDiv w:val="1"/>
      <w:marLeft w:val="0"/>
      <w:marRight w:val="0"/>
      <w:marTop w:val="0"/>
      <w:marBottom w:val="0"/>
      <w:divBdr>
        <w:top w:val="none" w:sz="0" w:space="0" w:color="auto"/>
        <w:left w:val="none" w:sz="0" w:space="0" w:color="auto"/>
        <w:bottom w:val="none" w:sz="0" w:space="0" w:color="auto"/>
        <w:right w:val="none" w:sz="0" w:space="0" w:color="auto"/>
      </w:divBdr>
    </w:div>
    <w:div w:id="54814528">
      <w:bodyDiv w:val="1"/>
      <w:marLeft w:val="0"/>
      <w:marRight w:val="0"/>
      <w:marTop w:val="0"/>
      <w:marBottom w:val="0"/>
      <w:divBdr>
        <w:top w:val="none" w:sz="0" w:space="0" w:color="auto"/>
        <w:left w:val="none" w:sz="0" w:space="0" w:color="auto"/>
        <w:bottom w:val="none" w:sz="0" w:space="0" w:color="auto"/>
        <w:right w:val="none" w:sz="0" w:space="0" w:color="auto"/>
      </w:divBdr>
    </w:div>
    <w:div w:id="97917261">
      <w:bodyDiv w:val="1"/>
      <w:marLeft w:val="0"/>
      <w:marRight w:val="0"/>
      <w:marTop w:val="0"/>
      <w:marBottom w:val="0"/>
      <w:divBdr>
        <w:top w:val="none" w:sz="0" w:space="0" w:color="auto"/>
        <w:left w:val="none" w:sz="0" w:space="0" w:color="auto"/>
        <w:bottom w:val="none" w:sz="0" w:space="0" w:color="auto"/>
        <w:right w:val="none" w:sz="0" w:space="0" w:color="auto"/>
      </w:divBdr>
    </w:div>
    <w:div w:id="298651751">
      <w:bodyDiv w:val="1"/>
      <w:marLeft w:val="0"/>
      <w:marRight w:val="0"/>
      <w:marTop w:val="0"/>
      <w:marBottom w:val="0"/>
      <w:divBdr>
        <w:top w:val="none" w:sz="0" w:space="0" w:color="auto"/>
        <w:left w:val="none" w:sz="0" w:space="0" w:color="auto"/>
        <w:bottom w:val="none" w:sz="0" w:space="0" w:color="auto"/>
        <w:right w:val="none" w:sz="0" w:space="0" w:color="auto"/>
      </w:divBdr>
    </w:div>
    <w:div w:id="310065465">
      <w:bodyDiv w:val="1"/>
      <w:marLeft w:val="0"/>
      <w:marRight w:val="0"/>
      <w:marTop w:val="0"/>
      <w:marBottom w:val="0"/>
      <w:divBdr>
        <w:top w:val="none" w:sz="0" w:space="0" w:color="auto"/>
        <w:left w:val="none" w:sz="0" w:space="0" w:color="auto"/>
        <w:bottom w:val="none" w:sz="0" w:space="0" w:color="auto"/>
        <w:right w:val="none" w:sz="0" w:space="0" w:color="auto"/>
      </w:divBdr>
    </w:div>
    <w:div w:id="405348146">
      <w:bodyDiv w:val="1"/>
      <w:marLeft w:val="0"/>
      <w:marRight w:val="0"/>
      <w:marTop w:val="0"/>
      <w:marBottom w:val="0"/>
      <w:divBdr>
        <w:top w:val="none" w:sz="0" w:space="0" w:color="auto"/>
        <w:left w:val="none" w:sz="0" w:space="0" w:color="auto"/>
        <w:bottom w:val="none" w:sz="0" w:space="0" w:color="auto"/>
        <w:right w:val="none" w:sz="0" w:space="0" w:color="auto"/>
      </w:divBdr>
    </w:div>
    <w:div w:id="447816505">
      <w:bodyDiv w:val="1"/>
      <w:marLeft w:val="0"/>
      <w:marRight w:val="0"/>
      <w:marTop w:val="0"/>
      <w:marBottom w:val="0"/>
      <w:divBdr>
        <w:top w:val="none" w:sz="0" w:space="0" w:color="auto"/>
        <w:left w:val="none" w:sz="0" w:space="0" w:color="auto"/>
        <w:bottom w:val="none" w:sz="0" w:space="0" w:color="auto"/>
        <w:right w:val="none" w:sz="0" w:space="0" w:color="auto"/>
      </w:divBdr>
    </w:div>
    <w:div w:id="484862274">
      <w:bodyDiv w:val="1"/>
      <w:marLeft w:val="0"/>
      <w:marRight w:val="0"/>
      <w:marTop w:val="0"/>
      <w:marBottom w:val="0"/>
      <w:divBdr>
        <w:top w:val="none" w:sz="0" w:space="0" w:color="auto"/>
        <w:left w:val="none" w:sz="0" w:space="0" w:color="auto"/>
        <w:bottom w:val="none" w:sz="0" w:space="0" w:color="auto"/>
        <w:right w:val="none" w:sz="0" w:space="0" w:color="auto"/>
      </w:divBdr>
    </w:div>
    <w:div w:id="495655786">
      <w:bodyDiv w:val="1"/>
      <w:marLeft w:val="0"/>
      <w:marRight w:val="0"/>
      <w:marTop w:val="0"/>
      <w:marBottom w:val="0"/>
      <w:divBdr>
        <w:top w:val="none" w:sz="0" w:space="0" w:color="auto"/>
        <w:left w:val="none" w:sz="0" w:space="0" w:color="auto"/>
        <w:bottom w:val="none" w:sz="0" w:space="0" w:color="auto"/>
        <w:right w:val="none" w:sz="0" w:space="0" w:color="auto"/>
      </w:divBdr>
    </w:div>
    <w:div w:id="628626903">
      <w:bodyDiv w:val="1"/>
      <w:marLeft w:val="0"/>
      <w:marRight w:val="0"/>
      <w:marTop w:val="0"/>
      <w:marBottom w:val="0"/>
      <w:divBdr>
        <w:top w:val="none" w:sz="0" w:space="0" w:color="auto"/>
        <w:left w:val="none" w:sz="0" w:space="0" w:color="auto"/>
        <w:bottom w:val="none" w:sz="0" w:space="0" w:color="auto"/>
        <w:right w:val="none" w:sz="0" w:space="0" w:color="auto"/>
      </w:divBdr>
    </w:div>
    <w:div w:id="876039758">
      <w:bodyDiv w:val="1"/>
      <w:marLeft w:val="0"/>
      <w:marRight w:val="0"/>
      <w:marTop w:val="0"/>
      <w:marBottom w:val="0"/>
      <w:divBdr>
        <w:top w:val="none" w:sz="0" w:space="0" w:color="auto"/>
        <w:left w:val="none" w:sz="0" w:space="0" w:color="auto"/>
        <w:bottom w:val="none" w:sz="0" w:space="0" w:color="auto"/>
        <w:right w:val="none" w:sz="0" w:space="0" w:color="auto"/>
      </w:divBdr>
    </w:div>
    <w:div w:id="975527417">
      <w:bodyDiv w:val="1"/>
      <w:marLeft w:val="0"/>
      <w:marRight w:val="0"/>
      <w:marTop w:val="0"/>
      <w:marBottom w:val="0"/>
      <w:divBdr>
        <w:top w:val="none" w:sz="0" w:space="0" w:color="auto"/>
        <w:left w:val="none" w:sz="0" w:space="0" w:color="auto"/>
        <w:bottom w:val="none" w:sz="0" w:space="0" w:color="auto"/>
        <w:right w:val="none" w:sz="0" w:space="0" w:color="auto"/>
      </w:divBdr>
    </w:div>
    <w:div w:id="1082264048">
      <w:bodyDiv w:val="1"/>
      <w:marLeft w:val="0"/>
      <w:marRight w:val="0"/>
      <w:marTop w:val="0"/>
      <w:marBottom w:val="0"/>
      <w:divBdr>
        <w:top w:val="none" w:sz="0" w:space="0" w:color="auto"/>
        <w:left w:val="none" w:sz="0" w:space="0" w:color="auto"/>
        <w:bottom w:val="none" w:sz="0" w:space="0" w:color="auto"/>
        <w:right w:val="none" w:sz="0" w:space="0" w:color="auto"/>
      </w:divBdr>
    </w:div>
    <w:div w:id="1307509560">
      <w:bodyDiv w:val="1"/>
      <w:marLeft w:val="0"/>
      <w:marRight w:val="0"/>
      <w:marTop w:val="0"/>
      <w:marBottom w:val="0"/>
      <w:divBdr>
        <w:top w:val="none" w:sz="0" w:space="0" w:color="auto"/>
        <w:left w:val="none" w:sz="0" w:space="0" w:color="auto"/>
        <w:bottom w:val="none" w:sz="0" w:space="0" w:color="auto"/>
        <w:right w:val="none" w:sz="0" w:space="0" w:color="auto"/>
      </w:divBdr>
    </w:div>
    <w:div w:id="1473255606">
      <w:bodyDiv w:val="1"/>
      <w:marLeft w:val="0"/>
      <w:marRight w:val="0"/>
      <w:marTop w:val="0"/>
      <w:marBottom w:val="0"/>
      <w:divBdr>
        <w:top w:val="none" w:sz="0" w:space="0" w:color="auto"/>
        <w:left w:val="none" w:sz="0" w:space="0" w:color="auto"/>
        <w:bottom w:val="none" w:sz="0" w:space="0" w:color="auto"/>
        <w:right w:val="none" w:sz="0" w:space="0" w:color="auto"/>
      </w:divBdr>
    </w:div>
    <w:div w:id="1474518163">
      <w:bodyDiv w:val="1"/>
      <w:marLeft w:val="0"/>
      <w:marRight w:val="0"/>
      <w:marTop w:val="0"/>
      <w:marBottom w:val="0"/>
      <w:divBdr>
        <w:top w:val="none" w:sz="0" w:space="0" w:color="auto"/>
        <w:left w:val="none" w:sz="0" w:space="0" w:color="auto"/>
        <w:bottom w:val="none" w:sz="0" w:space="0" w:color="auto"/>
        <w:right w:val="none" w:sz="0" w:space="0" w:color="auto"/>
      </w:divBdr>
    </w:div>
    <w:div w:id="1491558970">
      <w:bodyDiv w:val="1"/>
      <w:marLeft w:val="0"/>
      <w:marRight w:val="0"/>
      <w:marTop w:val="0"/>
      <w:marBottom w:val="0"/>
      <w:divBdr>
        <w:top w:val="none" w:sz="0" w:space="0" w:color="auto"/>
        <w:left w:val="none" w:sz="0" w:space="0" w:color="auto"/>
        <w:bottom w:val="none" w:sz="0" w:space="0" w:color="auto"/>
        <w:right w:val="none" w:sz="0" w:space="0" w:color="auto"/>
      </w:divBdr>
    </w:div>
    <w:div w:id="1754277668">
      <w:bodyDiv w:val="1"/>
      <w:marLeft w:val="0"/>
      <w:marRight w:val="0"/>
      <w:marTop w:val="0"/>
      <w:marBottom w:val="0"/>
      <w:divBdr>
        <w:top w:val="none" w:sz="0" w:space="0" w:color="auto"/>
        <w:left w:val="none" w:sz="0" w:space="0" w:color="auto"/>
        <w:bottom w:val="none" w:sz="0" w:space="0" w:color="auto"/>
        <w:right w:val="none" w:sz="0" w:space="0" w:color="auto"/>
      </w:divBdr>
    </w:div>
    <w:div w:id="20721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742C4-F0F1-437A-9E01-718C1E70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15507</CharactersWithSpaces>
  <SharedDoc>false</SharedDoc>
  <HLinks>
    <vt:vector size="102" baseType="variant">
      <vt:variant>
        <vt:i4>1114166</vt:i4>
      </vt:variant>
      <vt:variant>
        <vt:i4>98</vt:i4>
      </vt:variant>
      <vt:variant>
        <vt:i4>0</vt:i4>
      </vt:variant>
      <vt:variant>
        <vt:i4>5</vt:i4>
      </vt:variant>
      <vt:variant>
        <vt:lpwstr/>
      </vt:variant>
      <vt:variant>
        <vt:lpwstr>_Toc476223600</vt:lpwstr>
      </vt:variant>
      <vt:variant>
        <vt:i4>1572917</vt:i4>
      </vt:variant>
      <vt:variant>
        <vt:i4>92</vt:i4>
      </vt:variant>
      <vt:variant>
        <vt:i4>0</vt:i4>
      </vt:variant>
      <vt:variant>
        <vt:i4>5</vt:i4>
      </vt:variant>
      <vt:variant>
        <vt:lpwstr/>
      </vt:variant>
      <vt:variant>
        <vt:lpwstr>_Toc476223599</vt:lpwstr>
      </vt:variant>
      <vt:variant>
        <vt:i4>1572917</vt:i4>
      </vt:variant>
      <vt:variant>
        <vt:i4>86</vt:i4>
      </vt:variant>
      <vt:variant>
        <vt:i4>0</vt:i4>
      </vt:variant>
      <vt:variant>
        <vt:i4>5</vt:i4>
      </vt:variant>
      <vt:variant>
        <vt:lpwstr/>
      </vt:variant>
      <vt:variant>
        <vt:lpwstr>_Toc476223598</vt:lpwstr>
      </vt:variant>
      <vt:variant>
        <vt:i4>1572917</vt:i4>
      </vt:variant>
      <vt:variant>
        <vt:i4>80</vt:i4>
      </vt:variant>
      <vt:variant>
        <vt:i4>0</vt:i4>
      </vt:variant>
      <vt:variant>
        <vt:i4>5</vt:i4>
      </vt:variant>
      <vt:variant>
        <vt:lpwstr/>
      </vt:variant>
      <vt:variant>
        <vt:lpwstr>_Toc476223597</vt:lpwstr>
      </vt:variant>
      <vt:variant>
        <vt:i4>1572917</vt:i4>
      </vt:variant>
      <vt:variant>
        <vt:i4>74</vt:i4>
      </vt:variant>
      <vt:variant>
        <vt:i4>0</vt:i4>
      </vt:variant>
      <vt:variant>
        <vt:i4>5</vt:i4>
      </vt:variant>
      <vt:variant>
        <vt:lpwstr/>
      </vt:variant>
      <vt:variant>
        <vt:lpwstr>_Toc476223596</vt:lpwstr>
      </vt:variant>
      <vt:variant>
        <vt:i4>1572917</vt:i4>
      </vt:variant>
      <vt:variant>
        <vt:i4>68</vt:i4>
      </vt:variant>
      <vt:variant>
        <vt:i4>0</vt:i4>
      </vt:variant>
      <vt:variant>
        <vt:i4>5</vt:i4>
      </vt:variant>
      <vt:variant>
        <vt:lpwstr/>
      </vt:variant>
      <vt:variant>
        <vt:lpwstr>_Toc476223595</vt:lpwstr>
      </vt:variant>
      <vt:variant>
        <vt:i4>1572917</vt:i4>
      </vt:variant>
      <vt:variant>
        <vt:i4>62</vt:i4>
      </vt:variant>
      <vt:variant>
        <vt:i4>0</vt:i4>
      </vt:variant>
      <vt:variant>
        <vt:i4>5</vt:i4>
      </vt:variant>
      <vt:variant>
        <vt:lpwstr/>
      </vt:variant>
      <vt:variant>
        <vt:lpwstr>_Toc476223594</vt:lpwstr>
      </vt:variant>
      <vt:variant>
        <vt:i4>1572917</vt:i4>
      </vt:variant>
      <vt:variant>
        <vt:i4>56</vt:i4>
      </vt:variant>
      <vt:variant>
        <vt:i4>0</vt:i4>
      </vt:variant>
      <vt:variant>
        <vt:i4>5</vt:i4>
      </vt:variant>
      <vt:variant>
        <vt:lpwstr/>
      </vt:variant>
      <vt:variant>
        <vt:lpwstr>_Toc476223593</vt:lpwstr>
      </vt:variant>
      <vt:variant>
        <vt:i4>1572917</vt:i4>
      </vt:variant>
      <vt:variant>
        <vt:i4>50</vt:i4>
      </vt:variant>
      <vt:variant>
        <vt:i4>0</vt:i4>
      </vt:variant>
      <vt:variant>
        <vt:i4>5</vt:i4>
      </vt:variant>
      <vt:variant>
        <vt:lpwstr/>
      </vt:variant>
      <vt:variant>
        <vt:lpwstr>_Toc476223592</vt:lpwstr>
      </vt:variant>
      <vt:variant>
        <vt:i4>1572917</vt:i4>
      </vt:variant>
      <vt:variant>
        <vt:i4>44</vt:i4>
      </vt:variant>
      <vt:variant>
        <vt:i4>0</vt:i4>
      </vt:variant>
      <vt:variant>
        <vt:i4>5</vt:i4>
      </vt:variant>
      <vt:variant>
        <vt:lpwstr/>
      </vt:variant>
      <vt:variant>
        <vt:lpwstr>_Toc476223591</vt:lpwstr>
      </vt:variant>
      <vt:variant>
        <vt:i4>1572917</vt:i4>
      </vt:variant>
      <vt:variant>
        <vt:i4>38</vt:i4>
      </vt:variant>
      <vt:variant>
        <vt:i4>0</vt:i4>
      </vt:variant>
      <vt:variant>
        <vt:i4>5</vt:i4>
      </vt:variant>
      <vt:variant>
        <vt:lpwstr/>
      </vt:variant>
      <vt:variant>
        <vt:lpwstr>_Toc476223590</vt:lpwstr>
      </vt:variant>
      <vt:variant>
        <vt:i4>1638453</vt:i4>
      </vt:variant>
      <vt:variant>
        <vt:i4>32</vt:i4>
      </vt:variant>
      <vt:variant>
        <vt:i4>0</vt:i4>
      </vt:variant>
      <vt:variant>
        <vt:i4>5</vt:i4>
      </vt:variant>
      <vt:variant>
        <vt:lpwstr/>
      </vt:variant>
      <vt:variant>
        <vt:lpwstr>_Toc476223589</vt:lpwstr>
      </vt:variant>
      <vt:variant>
        <vt:i4>1638453</vt:i4>
      </vt:variant>
      <vt:variant>
        <vt:i4>26</vt:i4>
      </vt:variant>
      <vt:variant>
        <vt:i4>0</vt:i4>
      </vt:variant>
      <vt:variant>
        <vt:i4>5</vt:i4>
      </vt:variant>
      <vt:variant>
        <vt:lpwstr/>
      </vt:variant>
      <vt:variant>
        <vt:lpwstr>_Toc476223588</vt:lpwstr>
      </vt:variant>
      <vt:variant>
        <vt:i4>1638453</vt:i4>
      </vt:variant>
      <vt:variant>
        <vt:i4>20</vt:i4>
      </vt:variant>
      <vt:variant>
        <vt:i4>0</vt:i4>
      </vt:variant>
      <vt:variant>
        <vt:i4>5</vt:i4>
      </vt:variant>
      <vt:variant>
        <vt:lpwstr/>
      </vt:variant>
      <vt:variant>
        <vt:lpwstr>_Toc476223587</vt:lpwstr>
      </vt:variant>
      <vt:variant>
        <vt:i4>1638453</vt:i4>
      </vt:variant>
      <vt:variant>
        <vt:i4>14</vt:i4>
      </vt:variant>
      <vt:variant>
        <vt:i4>0</vt:i4>
      </vt:variant>
      <vt:variant>
        <vt:i4>5</vt:i4>
      </vt:variant>
      <vt:variant>
        <vt:lpwstr/>
      </vt:variant>
      <vt:variant>
        <vt:lpwstr>_Toc476223586</vt:lpwstr>
      </vt:variant>
      <vt:variant>
        <vt:i4>1638453</vt:i4>
      </vt:variant>
      <vt:variant>
        <vt:i4>8</vt:i4>
      </vt:variant>
      <vt:variant>
        <vt:i4>0</vt:i4>
      </vt:variant>
      <vt:variant>
        <vt:i4>5</vt:i4>
      </vt:variant>
      <vt:variant>
        <vt:lpwstr/>
      </vt:variant>
      <vt:variant>
        <vt:lpwstr>_Toc476223585</vt:lpwstr>
      </vt:variant>
      <vt:variant>
        <vt:i4>1638453</vt:i4>
      </vt:variant>
      <vt:variant>
        <vt:i4>2</vt:i4>
      </vt:variant>
      <vt:variant>
        <vt:i4>0</vt:i4>
      </vt:variant>
      <vt:variant>
        <vt:i4>5</vt:i4>
      </vt:variant>
      <vt:variant>
        <vt:lpwstr/>
      </vt:variant>
      <vt:variant>
        <vt:lpwstr>_Toc476223584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Dampier</dc:creator>
  <cp:lastModifiedBy>Elizabeth Lawton</cp:lastModifiedBy>
  <cp:revision>2</cp:revision>
  <cp:lastPrinted>2017-10-31T15:20:00Z</cp:lastPrinted>
  <dcterms:created xsi:type="dcterms:W3CDTF">2017-10-31T15:21:00Z</dcterms:created>
  <dcterms:modified xsi:type="dcterms:W3CDTF">2017-10-31T15:21:00Z</dcterms:modified>
</cp:coreProperties>
</file>